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3463B3" w14:textId="13419AC8" w:rsidR="00D83759" w:rsidRPr="00A304C4" w:rsidRDefault="005B6639" w:rsidP="00D83759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Zawiercie, </w:t>
      </w:r>
      <w:r w:rsidRPr="00A304C4">
        <w:rPr>
          <w:rFonts w:ascii="Arial" w:hAnsi="Arial" w:cs="Arial"/>
          <w:sz w:val="24"/>
          <w:szCs w:val="24"/>
        </w:rPr>
        <w:t>dn</w:t>
      </w:r>
      <w:r w:rsidR="009804F4" w:rsidRPr="00A304C4">
        <w:rPr>
          <w:rFonts w:ascii="Arial" w:hAnsi="Arial" w:cs="Arial"/>
          <w:sz w:val="24"/>
          <w:szCs w:val="24"/>
        </w:rPr>
        <w:t xml:space="preserve">. </w:t>
      </w:r>
      <w:r w:rsidR="007C19CB">
        <w:rPr>
          <w:rFonts w:ascii="Arial" w:hAnsi="Arial" w:cs="Arial"/>
          <w:sz w:val="24"/>
          <w:szCs w:val="24"/>
        </w:rPr>
        <w:t>28</w:t>
      </w:r>
      <w:r w:rsidR="004150B2" w:rsidRPr="00AE400A">
        <w:rPr>
          <w:rFonts w:ascii="Arial" w:hAnsi="Arial" w:cs="Arial"/>
          <w:sz w:val="24"/>
          <w:szCs w:val="24"/>
        </w:rPr>
        <w:t>.01</w:t>
      </w:r>
      <w:r w:rsidR="00F02F9E" w:rsidRPr="00AE400A">
        <w:rPr>
          <w:rFonts w:ascii="Arial" w:hAnsi="Arial" w:cs="Arial"/>
          <w:sz w:val="24"/>
          <w:szCs w:val="24"/>
        </w:rPr>
        <w:t>.202</w:t>
      </w:r>
      <w:r w:rsidR="004150B2" w:rsidRPr="00AE400A">
        <w:rPr>
          <w:rFonts w:ascii="Arial" w:hAnsi="Arial" w:cs="Arial"/>
          <w:sz w:val="24"/>
          <w:szCs w:val="24"/>
        </w:rPr>
        <w:t>2</w:t>
      </w:r>
      <w:r w:rsidR="00D83759" w:rsidRPr="00AE400A">
        <w:rPr>
          <w:rFonts w:ascii="Arial" w:hAnsi="Arial" w:cs="Arial"/>
          <w:sz w:val="24"/>
          <w:szCs w:val="24"/>
        </w:rPr>
        <w:t xml:space="preserve"> r.</w:t>
      </w:r>
    </w:p>
    <w:p w14:paraId="533463B4" w14:textId="1BE21523" w:rsidR="009653B5" w:rsidRPr="00A304C4" w:rsidRDefault="009804F4" w:rsidP="00D83759">
      <w:pPr>
        <w:spacing w:line="240" w:lineRule="auto"/>
        <w:rPr>
          <w:rFonts w:ascii="Arial" w:hAnsi="Arial" w:cs="Arial"/>
          <w:sz w:val="24"/>
          <w:szCs w:val="24"/>
        </w:rPr>
      </w:pPr>
      <w:r w:rsidRPr="00A304C4">
        <w:rPr>
          <w:rFonts w:ascii="Arial" w:hAnsi="Arial" w:cs="Arial"/>
          <w:sz w:val="24"/>
          <w:szCs w:val="24"/>
        </w:rPr>
        <w:t>WNGMT.6840.</w:t>
      </w:r>
      <w:r w:rsidR="00AE400A">
        <w:rPr>
          <w:rFonts w:ascii="Arial" w:hAnsi="Arial" w:cs="Arial"/>
          <w:sz w:val="24"/>
          <w:szCs w:val="24"/>
        </w:rPr>
        <w:t>26</w:t>
      </w:r>
      <w:r w:rsidR="004150B2">
        <w:rPr>
          <w:rFonts w:ascii="Arial" w:hAnsi="Arial" w:cs="Arial"/>
          <w:sz w:val="24"/>
          <w:szCs w:val="24"/>
        </w:rPr>
        <w:t>.2021</w:t>
      </w:r>
    </w:p>
    <w:p w14:paraId="533463B5" w14:textId="77777777" w:rsidR="001D6E1E" w:rsidRPr="008859D2" w:rsidRDefault="001D6E1E">
      <w:pPr>
        <w:rPr>
          <w:rFonts w:ascii="Arial" w:hAnsi="Arial" w:cs="Arial"/>
          <w:sz w:val="24"/>
          <w:szCs w:val="24"/>
        </w:rPr>
      </w:pPr>
    </w:p>
    <w:p w14:paraId="533463B6" w14:textId="77777777" w:rsidR="001D6E1E" w:rsidRPr="008859D2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59D2">
        <w:rPr>
          <w:rFonts w:ascii="Arial" w:hAnsi="Arial" w:cs="Arial"/>
          <w:b/>
          <w:sz w:val="24"/>
          <w:szCs w:val="24"/>
        </w:rPr>
        <w:t>WYKAZ NIERUCHOMOŚCI</w:t>
      </w:r>
    </w:p>
    <w:p w14:paraId="533463B7" w14:textId="77777777" w:rsidR="001D6E1E" w:rsidRPr="008859D2" w:rsidRDefault="00E25003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przeznaczonych do zbycia</w:t>
      </w:r>
      <w:r w:rsidR="001D6E1E" w:rsidRPr="008859D2">
        <w:rPr>
          <w:rFonts w:ascii="Arial" w:hAnsi="Arial" w:cs="Arial"/>
          <w:b/>
          <w:sz w:val="24"/>
          <w:szCs w:val="24"/>
        </w:rPr>
        <w:t xml:space="preserve"> w trybie przetargowym</w:t>
      </w:r>
    </w:p>
    <w:p w14:paraId="533463B8" w14:textId="77777777" w:rsidR="001D6E1E" w:rsidRPr="008859D2" w:rsidRDefault="001D6E1E" w:rsidP="001D6E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3463B9" w14:textId="77777777" w:rsidR="001D6E1E" w:rsidRPr="008859D2" w:rsidRDefault="001D6E1E" w:rsidP="001D6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3463BA" w14:textId="77777777" w:rsidR="001D6E1E" w:rsidRDefault="005C7188" w:rsidP="004150B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859D2">
        <w:rPr>
          <w:rFonts w:ascii="Arial" w:hAnsi="Arial" w:cs="Arial"/>
          <w:b/>
          <w:sz w:val="24"/>
          <w:szCs w:val="24"/>
        </w:rPr>
        <w:t xml:space="preserve">Sprzedaż </w:t>
      </w:r>
      <w:r w:rsidR="00183B39" w:rsidRPr="008859D2">
        <w:rPr>
          <w:rFonts w:ascii="Arial" w:hAnsi="Arial" w:cs="Arial"/>
          <w:b/>
          <w:sz w:val="24"/>
          <w:szCs w:val="24"/>
        </w:rPr>
        <w:t xml:space="preserve"> prawa własności</w:t>
      </w:r>
      <w:r w:rsidRPr="008859D2">
        <w:rPr>
          <w:rFonts w:ascii="Arial" w:hAnsi="Arial" w:cs="Arial"/>
          <w:b/>
          <w:sz w:val="24"/>
          <w:szCs w:val="24"/>
        </w:rPr>
        <w:t xml:space="preserve"> nieruchomości</w:t>
      </w:r>
      <w:r w:rsidR="007E285F">
        <w:rPr>
          <w:rFonts w:ascii="Arial" w:hAnsi="Arial" w:cs="Arial"/>
          <w:b/>
          <w:sz w:val="24"/>
          <w:szCs w:val="24"/>
        </w:rPr>
        <w:t xml:space="preserve"> gruntowej niezabudowanej</w:t>
      </w:r>
    </w:p>
    <w:p w14:paraId="533463BB" w14:textId="77777777" w:rsidR="00E25003" w:rsidRDefault="00E25003" w:rsidP="001D6E1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33463BC" w14:textId="54F44C79" w:rsidR="0067123C" w:rsidRDefault="0067123C" w:rsidP="0067123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Nieruchomość gruntowa niezabudowana oznaczona geodezyjnie jako działka o nr ew.  </w:t>
      </w:r>
      <w:r w:rsidR="00AE400A">
        <w:rPr>
          <w:rFonts w:ascii="Arial" w:hAnsi="Arial" w:cs="Arial"/>
          <w:b/>
          <w:sz w:val="24"/>
          <w:szCs w:val="24"/>
        </w:rPr>
        <w:t>788/30</w:t>
      </w:r>
      <w:r>
        <w:rPr>
          <w:rFonts w:ascii="Arial" w:hAnsi="Arial" w:cs="Arial"/>
          <w:sz w:val="24"/>
          <w:szCs w:val="24"/>
        </w:rPr>
        <w:t xml:space="preserve">, k. m. </w:t>
      </w:r>
      <w:r w:rsidR="004A028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, obręb </w:t>
      </w:r>
      <w:r w:rsidR="00F02F9E">
        <w:rPr>
          <w:rFonts w:ascii="Arial" w:hAnsi="Arial" w:cs="Arial"/>
          <w:b/>
          <w:sz w:val="24"/>
          <w:szCs w:val="24"/>
        </w:rPr>
        <w:t>Kosowska Niwa</w:t>
      </w:r>
      <w:r w:rsidR="009804F4">
        <w:rPr>
          <w:rFonts w:ascii="Arial" w:hAnsi="Arial" w:cs="Arial"/>
          <w:sz w:val="24"/>
          <w:szCs w:val="24"/>
        </w:rPr>
        <w:t>.</w:t>
      </w:r>
    </w:p>
    <w:p w14:paraId="533463BD" w14:textId="56298CC9" w:rsidR="00132479" w:rsidRPr="002F104C" w:rsidRDefault="00942100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04C">
        <w:rPr>
          <w:rFonts w:ascii="Arial" w:hAnsi="Arial" w:cs="Arial"/>
          <w:sz w:val="24"/>
          <w:szCs w:val="24"/>
        </w:rPr>
        <w:t>P</w:t>
      </w:r>
      <w:r w:rsidR="00132479" w:rsidRPr="002F104C">
        <w:rPr>
          <w:rFonts w:ascii="Arial" w:hAnsi="Arial" w:cs="Arial"/>
          <w:sz w:val="24"/>
          <w:szCs w:val="24"/>
        </w:rPr>
        <w:t xml:space="preserve">owierzchnia nieruchomości – </w:t>
      </w:r>
      <w:r w:rsidR="009804F4">
        <w:rPr>
          <w:rFonts w:ascii="Arial" w:hAnsi="Arial" w:cs="Arial"/>
          <w:b/>
          <w:sz w:val="24"/>
          <w:szCs w:val="24"/>
        </w:rPr>
        <w:t>0,</w:t>
      </w:r>
      <w:r w:rsidR="00AE400A">
        <w:rPr>
          <w:rFonts w:ascii="Arial" w:hAnsi="Arial" w:cs="Arial"/>
          <w:b/>
          <w:sz w:val="24"/>
          <w:szCs w:val="24"/>
        </w:rPr>
        <w:t>0200</w:t>
      </w:r>
      <w:r w:rsidR="00132479" w:rsidRPr="002F104C">
        <w:rPr>
          <w:rFonts w:ascii="Arial" w:hAnsi="Arial" w:cs="Arial"/>
          <w:b/>
          <w:sz w:val="24"/>
          <w:szCs w:val="24"/>
        </w:rPr>
        <w:t xml:space="preserve"> ha</w:t>
      </w:r>
    </w:p>
    <w:p w14:paraId="533463BE" w14:textId="2599DF4C" w:rsidR="00132479" w:rsidRPr="00EE3696" w:rsidRDefault="00132479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696">
        <w:rPr>
          <w:rFonts w:ascii="Arial" w:hAnsi="Arial" w:cs="Arial"/>
          <w:sz w:val="24"/>
          <w:szCs w:val="24"/>
        </w:rPr>
        <w:t xml:space="preserve">Księga wieczysta – </w:t>
      </w:r>
      <w:r w:rsidR="009804F4">
        <w:rPr>
          <w:rFonts w:ascii="Arial" w:hAnsi="Arial" w:cs="Arial"/>
          <w:b/>
          <w:sz w:val="24"/>
          <w:szCs w:val="24"/>
        </w:rPr>
        <w:t>CZ1Z/</w:t>
      </w:r>
      <w:r w:rsidR="00AE400A">
        <w:rPr>
          <w:rFonts w:ascii="Arial" w:hAnsi="Arial" w:cs="Arial"/>
          <w:b/>
          <w:sz w:val="24"/>
          <w:szCs w:val="24"/>
        </w:rPr>
        <w:t>00020126</w:t>
      </w:r>
      <w:r w:rsidR="00F02F9E">
        <w:rPr>
          <w:rFonts w:ascii="Arial" w:hAnsi="Arial" w:cs="Arial"/>
          <w:b/>
          <w:sz w:val="24"/>
          <w:szCs w:val="24"/>
        </w:rPr>
        <w:t>/7</w:t>
      </w:r>
    </w:p>
    <w:p w14:paraId="533463BF" w14:textId="3B3E252F" w:rsidR="009804F4" w:rsidRPr="004B4C83" w:rsidRDefault="00087149" w:rsidP="009804F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3696">
        <w:rPr>
          <w:rFonts w:ascii="Arial" w:hAnsi="Arial" w:cs="Arial"/>
          <w:sz w:val="24"/>
          <w:szCs w:val="24"/>
        </w:rPr>
        <w:t xml:space="preserve">Przeznaczenie w planie </w:t>
      </w:r>
      <w:r w:rsidR="00A53257" w:rsidRPr="00EE3696">
        <w:rPr>
          <w:rFonts w:ascii="Arial" w:hAnsi="Arial" w:cs="Arial"/>
          <w:sz w:val="24"/>
          <w:szCs w:val="24"/>
        </w:rPr>
        <w:t xml:space="preserve">zagospodarowania </w:t>
      </w:r>
      <w:r w:rsidR="00A53257" w:rsidRPr="00B46501">
        <w:rPr>
          <w:rFonts w:ascii="Arial" w:hAnsi="Arial" w:cs="Arial"/>
          <w:sz w:val="24"/>
          <w:szCs w:val="24"/>
        </w:rPr>
        <w:t xml:space="preserve">przestrzennego – </w:t>
      </w:r>
      <w:r w:rsidR="00B46501" w:rsidRPr="00B46501">
        <w:rPr>
          <w:rFonts w:ascii="Arial" w:hAnsi="Arial" w:cs="Arial"/>
          <w:sz w:val="24"/>
          <w:szCs w:val="24"/>
        </w:rPr>
        <w:t xml:space="preserve">zgodnie </w:t>
      </w:r>
      <w:r w:rsidR="00166984">
        <w:rPr>
          <w:rFonts w:ascii="Arial" w:hAnsi="Arial" w:cs="Arial"/>
          <w:sz w:val="24"/>
          <w:szCs w:val="24"/>
        </w:rPr>
        <w:br/>
      </w:r>
      <w:r w:rsidR="00B46501" w:rsidRPr="00B46501">
        <w:rPr>
          <w:rFonts w:ascii="Arial" w:hAnsi="Arial" w:cs="Arial"/>
          <w:sz w:val="24"/>
          <w:szCs w:val="24"/>
        </w:rPr>
        <w:t xml:space="preserve">z miejscowym planem zagospodarowania przestrzennego miasta </w:t>
      </w:r>
      <w:r w:rsidR="00B46501" w:rsidRPr="004B4C83">
        <w:rPr>
          <w:rFonts w:ascii="Arial" w:hAnsi="Arial" w:cs="Arial"/>
          <w:sz w:val="24"/>
          <w:szCs w:val="24"/>
        </w:rPr>
        <w:t xml:space="preserve">Zawiercia </w:t>
      </w:r>
      <w:r w:rsidR="009804F4" w:rsidRPr="004B4C83">
        <w:rPr>
          <w:rFonts w:ascii="Arial" w:hAnsi="Arial" w:cs="Arial"/>
          <w:sz w:val="24"/>
          <w:szCs w:val="24"/>
        </w:rPr>
        <w:t>dla</w:t>
      </w:r>
      <w:r w:rsidR="004B4C83" w:rsidRPr="004B4C83">
        <w:rPr>
          <w:rFonts w:ascii="Arial" w:hAnsi="Arial" w:cs="Arial"/>
          <w:sz w:val="24"/>
          <w:szCs w:val="24"/>
        </w:rPr>
        <w:t xml:space="preserve"> obrębu Kosowska Niwa z otoczeniem</w:t>
      </w:r>
      <w:r w:rsidR="00F02F9E" w:rsidRPr="004B4C83">
        <w:rPr>
          <w:rFonts w:ascii="Arial" w:hAnsi="Arial" w:cs="Arial"/>
          <w:sz w:val="24"/>
          <w:szCs w:val="24"/>
        </w:rPr>
        <w:t xml:space="preserve">, </w:t>
      </w:r>
      <w:r w:rsidR="009804F4" w:rsidRPr="004B4C83">
        <w:rPr>
          <w:rFonts w:ascii="Arial" w:hAnsi="Arial" w:cs="Arial"/>
          <w:sz w:val="24"/>
          <w:szCs w:val="24"/>
        </w:rPr>
        <w:t>uchwalonego uchwałą nr XL</w:t>
      </w:r>
      <w:r w:rsidR="004B4C83" w:rsidRPr="004B4C83">
        <w:rPr>
          <w:rFonts w:ascii="Arial" w:hAnsi="Arial" w:cs="Arial"/>
          <w:sz w:val="24"/>
          <w:szCs w:val="24"/>
        </w:rPr>
        <w:t>IV/533/21</w:t>
      </w:r>
      <w:r w:rsidR="009804F4" w:rsidRPr="004B4C83">
        <w:rPr>
          <w:rFonts w:ascii="Arial" w:hAnsi="Arial" w:cs="Arial"/>
          <w:sz w:val="24"/>
          <w:szCs w:val="24"/>
        </w:rPr>
        <w:t xml:space="preserve"> Rady Miejskiej w Zawierciu z dnia 2</w:t>
      </w:r>
      <w:r w:rsidR="004B4C83" w:rsidRPr="004B4C83">
        <w:rPr>
          <w:rFonts w:ascii="Arial" w:hAnsi="Arial" w:cs="Arial"/>
          <w:sz w:val="24"/>
          <w:szCs w:val="24"/>
        </w:rPr>
        <w:t>8 kwietnia 2021</w:t>
      </w:r>
      <w:r w:rsidR="009804F4" w:rsidRPr="004B4C83">
        <w:rPr>
          <w:rFonts w:ascii="Arial" w:hAnsi="Arial" w:cs="Arial"/>
          <w:sz w:val="24"/>
          <w:szCs w:val="24"/>
        </w:rPr>
        <w:t xml:space="preserve"> r. (Dz. Urz. Woj. Śląskiego z</w:t>
      </w:r>
      <w:r w:rsidR="004B4C83" w:rsidRPr="004B4C83">
        <w:rPr>
          <w:rFonts w:ascii="Arial" w:hAnsi="Arial" w:cs="Arial"/>
          <w:sz w:val="24"/>
          <w:szCs w:val="24"/>
        </w:rPr>
        <w:t xml:space="preserve"> 2021 r., poz. 3443) </w:t>
      </w:r>
      <w:r w:rsidR="009804F4" w:rsidRPr="004B4C83">
        <w:rPr>
          <w:rFonts w:ascii="Arial" w:hAnsi="Arial" w:cs="Arial"/>
          <w:sz w:val="24"/>
          <w:szCs w:val="24"/>
        </w:rPr>
        <w:t xml:space="preserve">przedmiotowa nieruchomość zlokalizowana jest na terenie oznaczonym symbolem: </w:t>
      </w:r>
      <w:r w:rsidR="00AE400A">
        <w:rPr>
          <w:rFonts w:ascii="Arial" w:hAnsi="Arial" w:cs="Arial"/>
          <w:b/>
          <w:sz w:val="24"/>
          <w:szCs w:val="24"/>
        </w:rPr>
        <w:t>10MN2</w:t>
      </w:r>
      <w:r w:rsidR="009804F4" w:rsidRPr="004B4C83">
        <w:rPr>
          <w:rFonts w:ascii="Arial" w:hAnsi="Arial" w:cs="Arial"/>
          <w:b/>
          <w:sz w:val="24"/>
          <w:szCs w:val="24"/>
        </w:rPr>
        <w:t xml:space="preserve"> – teren</w:t>
      </w:r>
      <w:r w:rsidR="004B4C83" w:rsidRPr="004B4C83">
        <w:rPr>
          <w:rFonts w:ascii="Arial" w:hAnsi="Arial" w:cs="Arial"/>
          <w:b/>
          <w:sz w:val="24"/>
          <w:szCs w:val="24"/>
        </w:rPr>
        <w:t>y</w:t>
      </w:r>
      <w:r w:rsidR="00F02F9E" w:rsidRPr="004B4C83">
        <w:rPr>
          <w:rFonts w:ascii="Arial" w:hAnsi="Arial" w:cs="Arial"/>
          <w:b/>
          <w:sz w:val="24"/>
          <w:szCs w:val="24"/>
        </w:rPr>
        <w:t xml:space="preserve"> zabudowy mieszkaniowej jednorodzinnej</w:t>
      </w:r>
      <w:r w:rsidR="009804F4" w:rsidRPr="004B4C83">
        <w:rPr>
          <w:rFonts w:ascii="Arial" w:hAnsi="Arial" w:cs="Arial"/>
          <w:b/>
          <w:sz w:val="24"/>
          <w:szCs w:val="24"/>
        </w:rPr>
        <w:t>.</w:t>
      </w:r>
    </w:p>
    <w:p w14:paraId="533463C0" w14:textId="636F59EC" w:rsidR="00A53257" w:rsidRPr="00D94B9E" w:rsidRDefault="00322C0C" w:rsidP="00A951D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94B9E">
        <w:rPr>
          <w:rFonts w:ascii="Arial" w:hAnsi="Arial" w:cs="Arial"/>
          <w:sz w:val="24"/>
          <w:szCs w:val="24"/>
        </w:rPr>
        <w:t xml:space="preserve">Rodzaj użytku według ewidencji gruntów </w:t>
      </w:r>
      <w:r w:rsidR="00E440C2" w:rsidRPr="00D94B9E">
        <w:rPr>
          <w:rFonts w:ascii="Arial" w:hAnsi="Arial" w:cs="Arial"/>
          <w:sz w:val="24"/>
          <w:szCs w:val="24"/>
        </w:rPr>
        <w:t>–</w:t>
      </w:r>
      <w:r w:rsidRPr="00D94B9E">
        <w:rPr>
          <w:rFonts w:ascii="Arial" w:hAnsi="Arial" w:cs="Arial"/>
          <w:sz w:val="24"/>
          <w:szCs w:val="24"/>
        </w:rPr>
        <w:t xml:space="preserve"> </w:t>
      </w:r>
      <w:r w:rsidR="00AE400A">
        <w:rPr>
          <w:rFonts w:ascii="Arial" w:hAnsi="Arial" w:cs="Arial"/>
          <w:b/>
          <w:bCs/>
          <w:sz w:val="24"/>
          <w:szCs w:val="24"/>
        </w:rPr>
        <w:t>RV</w:t>
      </w:r>
    </w:p>
    <w:p w14:paraId="533463C1" w14:textId="66446764" w:rsidR="0011057E" w:rsidRPr="004B4C83" w:rsidRDefault="00E440C2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B95111">
        <w:rPr>
          <w:rFonts w:ascii="Arial" w:hAnsi="Arial" w:cs="Arial"/>
          <w:sz w:val="24"/>
          <w:szCs w:val="24"/>
        </w:rPr>
        <w:t xml:space="preserve">Opis nieruchomości – </w:t>
      </w:r>
      <w:r w:rsidR="00CE07F2" w:rsidRPr="00B95111">
        <w:rPr>
          <w:rFonts w:ascii="Arial" w:hAnsi="Arial" w:cs="Arial"/>
          <w:sz w:val="24"/>
          <w:szCs w:val="24"/>
        </w:rPr>
        <w:t xml:space="preserve">nieruchomość </w:t>
      </w:r>
      <w:r w:rsidR="0011057E" w:rsidRPr="00B95111">
        <w:rPr>
          <w:rFonts w:ascii="Arial" w:hAnsi="Arial" w:cs="Arial"/>
          <w:sz w:val="24"/>
          <w:szCs w:val="24"/>
        </w:rPr>
        <w:t xml:space="preserve">znajduje się </w:t>
      </w:r>
      <w:r w:rsidR="0019737C">
        <w:rPr>
          <w:rFonts w:ascii="Arial" w:hAnsi="Arial" w:cs="Arial"/>
          <w:sz w:val="24"/>
          <w:szCs w:val="24"/>
        </w:rPr>
        <w:t xml:space="preserve">pomiędzy ul. Szczygłów            </w:t>
      </w:r>
      <w:r w:rsidR="00187345">
        <w:rPr>
          <w:rFonts w:ascii="Arial" w:hAnsi="Arial" w:cs="Arial"/>
          <w:sz w:val="24"/>
          <w:szCs w:val="24"/>
        </w:rPr>
        <w:t xml:space="preserve">         i ul. Puchaczą</w:t>
      </w:r>
      <w:bookmarkStart w:id="0" w:name="_GoBack"/>
      <w:bookmarkEnd w:id="0"/>
      <w:r w:rsidR="004A0286" w:rsidRPr="00B95111">
        <w:rPr>
          <w:rFonts w:ascii="Arial" w:hAnsi="Arial" w:cs="Arial"/>
          <w:sz w:val="24"/>
          <w:szCs w:val="24"/>
        </w:rPr>
        <w:t xml:space="preserve"> i</w:t>
      </w:r>
      <w:r w:rsidR="0011057E" w:rsidRPr="00B95111">
        <w:rPr>
          <w:rFonts w:ascii="Arial" w:hAnsi="Arial" w:cs="Arial"/>
          <w:sz w:val="24"/>
          <w:szCs w:val="24"/>
        </w:rPr>
        <w:t xml:space="preserve"> </w:t>
      </w:r>
      <w:r w:rsidR="0011057E" w:rsidRPr="00B95111">
        <w:rPr>
          <w:rFonts w:ascii="Arial" w:hAnsi="Arial" w:cs="Arial"/>
          <w:b/>
          <w:bCs/>
          <w:sz w:val="24"/>
          <w:szCs w:val="24"/>
        </w:rPr>
        <w:t>nie posiada</w:t>
      </w:r>
      <w:r w:rsidR="00166984" w:rsidRPr="00B95111">
        <w:rPr>
          <w:rFonts w:ascii="Arial" w:hAnsi="Arial" w:cs="Arial"/>
          <w:b/>
          <w:bCs/>
          <w:sz w:val="24"/>
          <w:szCs w:val="24"/>
        </w:rPr>
        <w:t xml:space="preserve"> bezpośredniego</w:t>
      </w:r>
      <w:r w:rsidR="0011057E" w:rsidRPr="00B95111">
        <w:rPr>
          <w:rFonts w:ascii="Arial" w:hAnsi="Arial" w:cs="Arial"/>
          <w:b/>
          <w:bCs/>
          <w:sz w:val="24"/>
          <w:szCs w:val="24"/>
        </w:rPr>
        <w:t xml:space="preserve"> dostępu do drogi publicznej</w:t>
      </w:r>
      <w:r w:rsidR="0011057E" w:rsidRPr="00B95111">
        <w:rPr>
          <w:rFonts w:ascii="Arial" w:hAnsi="Arial" w:cs="Arial"/>
          <w:sz w:val="24"/>
          <w:szCs w:val="24"/>
        </w:rPr>
        <w:t xml:space="preserve">. </w:t>
      </w:r>
      <w:r w:rsidR="00C511E6" w:rsidRPr="00B95111">
        <w:rPr>
          <w:rFonts w:ascii="Arial" w:hAnsi="Arial" w:cs="Arial"/>
          <w:sz w:val="24"/>
          <w:szCs w:val="24"/>
        </w:rPr>
        <w:t xml:space="preserve">Nieruchomość zlokalizowana jest w otoczeniu nieruchomości </w:t>
      </w:r>
      <w:r w:rsidR="00B95111" w:rsidRPr="00B95111">
        <w:rPr>
          <w:rFonts w:ascii="Arial" w:hAnsi="Arial" w:cs="Arial"/>
          <w:sz w:val="24"/>
          <w:szCs w:val="24"/>
        </w:rPr>
        <w:t>przeznaczonych pod budownictwo mieszkaniowe jednorodzinne</w:t>
      </w:r>
      <w:r w:rsidR="00C511E6" w:rsidRPr="00B95111">
        <w:rPr>
          <w:rFonts w:ascii="Arial" w:hAnsi="Arial" w:cs="Arial"/>
          <w:sz w:val="24"/>
          <w:szCs w:val="24"/>
        </w:rPr>
        <w:t>.</w:t>
      </w:r>
    </w:p>
    <w:p w14:paraId="533463C2" w14:textId="180A802B" w:rsidR="00CE07F2" w:rsidRDefault="00C47AA9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Dostępne media – </w:t>
      </w:r>
      <w:r w:rsidR="00C511E6">
        <w:rPr>
          <w:rFonts w:ascii="Arial" w:hAnsi="Arial" w:cs="Arial"/>
          <w:sz w:val="24"/>
          <w:szCs w:val="24"/>
        </w:rPr>
        <w:t>działka nie jest uzbrojona. W</w:t>
      </w:r>
      <w:r>
        <w:rPr>
          <w:rFonts w:ascii="Arial" w:hAnsi="Arial" w:cs="Arial"/>
          <w:sz w:val="24"/>
          <w:szCs w:val="24"/>
        </w:rPr>
        <w:t xml:space="preserve"> </w:t>
      </w:r>
      <w:r w:rsidR="00AA7551">
        <w:rPr>
          <w:rFonts w:ascii="Arial" w:hAnsi="Arial" w:cs="Arial"/>
          <w:sz w:val="24"/>
          <w:szCs w:val="24"/>
        </w:rPr>
        <w:t>zasięgu nieruchomości</w:t>
      </w:r>
      <w:r w:rsidR="00166984">
        <w:rPr>
          <w:rFonts w:ascii="Arial" w:hAnsi="Arial" w:cs="Arial"/>
          <w:sz w:val="24"/>
          <w:szCs w:val="24"/>
        </w:rPr>
        <w:t xml:space="preserve"> znajduje się</w:t>
      </w:r>
      <w:r>
        <w:rPr>
          <w:rFonts w:ascii="Arial" w:hAnsi="Arial" w:cs="Arial"/>
          <w:sz w:val="24"/>
          <w:szCs w:val="24"/>
        </w:rPr>
        <w:t xml:space="preserve"> sieć </w:t>
      </w:r>
      <w:r w:rsidR="00166984">
        <w:rPr>
          <w:rFonts w:ascii="Arial" w:hAnsi="Arial" w:cs="Arial"/>
          <w:sz w:val="24"/>
          <w:szCs w:val="24"/>
        </w:rPr>
        <w:t>energetyczna, gazowa, kanalizacyjna</w:t>
      </w:r>
      <w:r w:rsidR="004A0286">
        <w:rPr>
          <w:rFonts w:ascii="Arial" w:hAnsi="Arial" w:cs="Arial"/>
          <w:sz w:val="24"/>
          <w:szCs w:val="24"/>
        </w:rPr>
        <w:t xml:space="preserve"> </w:t>
      </w:r>
      <w:r w:rsidR="00166984">
        <w:rPr>
          <w:rFonts w:ascii="Arial" w:hAnsi="Arial" w:cs="Arial"/>
          <w:sz w:val="24"/>
          <w:szCs w:val="24"/>
        </w:rPr>
        <w:t>i wodociągowa</w:t>
      </w:r>
      <w:r w:rsidR="004A0286">
        <w:rPr>
          <w:rFonts w:ascii="Arial" w:hAnsi="Arial" w:cs="Arial"/>
          <w:sz w:val="24"/>
          <w:szCs w:val="24"/>
        </w:rPr>
        <w:t>.</w:t>
      </w:r>
    </w:p>
    <w:p w14:paraId="533463C3" w14:textId="5AA8187E" w:rsidR="00CE07F2" w:rsidRDefault="00C44E97" w:rsidP="00000B6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Kształt nier</w:t>
      </w:r>
      <w:r w:rsidR="00477549">
        <w:rPr>
          <w:rFonts w:ascii="Arial" w:hAnsi="Arial" w:cs="Arial"/>
          <w:sz w:val="24"/>
          <w:szCs w:val="24"/>
        </w:rPr>
        <w:t>uchomości –</w:t>
      </w:r>
      <w:r w:rsidR="00AA7551">
        <w:rPr>
          <w:rFonts w:ascii="Arial" w:hAnsi="Arial" w:cs="Arial"/>
          <w:sz w:val="24"/>
          <w:szCs w:val="24"/>
        </w:rPr>
        <w:t xml:space="preserve"> </w:t>
      </w:r>
      <w:r w:rsidR="0019737C">
        <w:rPr>
          <w:rFonts w:ascii="Arial" w:hAnsi="Arial" w:cs="Arial"/>
          <w:sz w:val="24"/>
          <w:szCs w:val="24"/>
        </w:rPr>
        <w:t xml:space="preserve">zbliżony do </w:t>
      </w:r>
      <w:r w:rsidR="007E03A3">
        <w:rPr>
          <w:rFonts w:ascii="Arial" w:hAnsi="Arial" w:cs="Arial"/>
          <w:sz w:val="24"/>
          <w:szCs w:val="24"/>
        </w:rPr>
        <w:t>prostokąta</w:t>
      </w:r>
      <w:r w:rsidR="00AA7551">
        <w:rPr>
          <w:rFonts w:ascii="Arial" w:hAnsi="Arial" w:cs="Arial"/>
          <w:sz w:val="24"/>
          <w:szCs w:val="24"/>
        </w:rPr>
        <w:t>.</w:t>
      </w:r>
    </w:p>
    <w:p w14:paraId="533463C4" w14:textId="2D1B077E" w:rsidR="00183B39" w:rsidRPr="00E73F15" w:rsidRDefault="00C44E97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</w:t>
      </w:r>
      <w:r w:rsidRPr="00E73F15">
        <w:rPr>
          <w:rFonts w:ascii="Arial" w:hAnsi="Arial" w:cs="Arial"/>
          <w:sz w:val="24"/>
          <w:szCs w:val="24"/>
        </w:rPr>
        <w:t xml:space="preserve">nieruchomości – </w:t>
      </w:r>
      <w:r w:rsidR="006575D6">
        <w:rPr>
          <w:rFonts w:ascii="Arial" w:hAnsi="Arial" w:cs="Arial"/>
          <w:b/>
          <w:sz w:val="24"/>
          <w:szCs w:val="24"/>
        </w:rPr>
        <w:t>28.000</w:t>
      </w:r>
      <w:r w:rsidRPr="00E73F15">
        <w:rPr>
          <w:rFonts w:ascii="Arial" w:hAnsi="Arial" w:cs="Arial"/>
          <w:b/>
          <w:sz w:val="24"/>
          <w:szCs w:val="24"/>
        </w:rPr>
        <w:t>,00 zł</w:t>
      </w:r>
      <w:r w:rsidRPr="00E73F15">
        <w:rPr>
          <w:rFonts w:ascii="Arial" w:hAnsi="Arial" w:cs="Arial"/>
          <w:sz w:val="24"/>
          <w:szCs w:val="24"/>
        </w:rPr>
        <w:t xml:space="preserve"> (słownie: </w:t>
      </w:r>
      <w:r w:rsidR="006575D6">
        <w:rPr>
          <w:rFonts w:ascii="Arial" w:hAnsi="Arial" w:cs="Arial"/>
          <w:b/>
          <w:sz w:val="24"/>
          <w:szCs w:val="24"/>
        </w:rPr>
        <w:t>dwadzieścia osiem</w:t>
      </w:r>
      <w:r w:rsidR="00E73F15" w:rsidRPr="00E73F15">
        <w:rPr>
          <w:rFonts w:ascii="Arial" w:hAnsi="Arial" w:cs="Arial"/>
          <w:b/>
          <w:sz w:val="24"/>
          <w:szCs w:val="24"/>
        </w:rPr>
        <w:t xml:space="preserve"> tysięcy</w:t>
      </w:r>
      <w:r w:rsidRPr="00E73F15">
        <w:rPr>
          <w:rFonts w:ascii="Arial" w:hAnsi="Arial" w:cs="Arial"/>
          <w:b/>
          <w:sz w:val="24"/>
          <w:szCs w:val="24"/>
        </w:rPr>
        <w:t xml:space="preserve"> złotych 00/100</w:t>
      </w:r>
      <w:r w:rsidRPr="00E73F15">
        <w:rPr>
          <w:rFonts w:ascii="Arial" w:hAnsi="Arial" w:cs="Arial"/>
          <w:sz w:val="24"/>
          <w:szCs w:val="24"/>
        </w:rPr>
        <w:t>)</w:t>
      </w:r>
      <w:r w:rsidR="004150B2" w:rsidRPr="00E73F15">
        <w:rPr>
          <w:rFonts w:ascii="Arial" w:hAnsi="Arial" w:cs="Arial"/>
          <w:sz w:val="24"/>
          <w:szCs w:val="24"/>
        </w:rPr>
        <w:t xml:space="preserve"> </w:t>
      </w:r>
      <w:r w:rsidR="00166984" w:rsidRPr="00E73F15">
        <w:rPr>
          <w:rFonts w:ascii="Arial" w:hAnsi="Arial" w:cs="Arial"/>
          <w:sz w:val="24"/>
          <w:szCs w:val="24"/>
        </w:rPr>
        <w:t xml:space="preserve">zawiera </w:t>
      </w:r>
      <w:r w:rsidR="008D2B8B" w:rsidRPr="00E73F15">
        <w:rPr>
          <w:rFonts w:ascii="Arial" w:hAnsi="Arial" w:cs="Arial"/>
          <w:sz w:val="24"/>
          <w:szCs w:val="24"/>
        </w:rPr>
        <w:t>podat</w:t>
      </w:r>
      <w:r w:rsidR="00166984" w:rsidRPr="00E73F15">
        <w:rPr>
          <w:rFonts w:ascii="Arial" w:hAnsi="Arial" w:cs="Arial"/>
          <w:sz w:val="24"/>
          <w:szCs w:val="24"/>
        </w:rPr>
        <w:t>ek</w:t>
      </w:r>
      <w:r w:rsidR="008D2B8B" w:rsidRPr="00E73F15">
        <w:rPr>
          <w:rFonts w:ascii="Arial" w:hAnsi="Arial" w:cs="Arial"/>
          <w:sz w:val="24"/>
          <w:szCs w:val="24"/>
        </w:rPr>
        <w:t xml:space="preserve"> VAT</w:t>
      </w:r>
      <w:r w:rsidR="00166984" w:rsidRPr="00E73F15">
        <w:rPr>
          <w:rFonts w:ascii="Arial" w:hAnsi="Arial" w:cs="Arial"/>
          <w:sz w:val="24"/>
          <w:szCs w:val="24"/>
        </w:rPr>
        <w:t xml:space="preserve"> według stawki 23%.</w:t>
      </w:r>
    </w:p>
    <w:p w14:paraId="7DBD4376" w14:textId="533B7DEE" w:rsidR="00A304C4" w:rsidRPr="0019737C" w:rsidRDefault="00A304C4" w:rsidP="00C44E97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niniejszy podaje się do publicznej wiadomości na okres 21 dni tj. od dnia </w:t>
      </w:r>
      <w:r w:rsidR="00B42524" w:rsidRPr="0019737C">
        <w:rPr>
          <w:rFonts w:ascii="Arial" w:hAnsi="Arial" w:cs="Arial"/>
          <w:b/>
          <w:sz w:val="24"/>
          <w:szCs w:val="24"/>
        </w:rPr>
        <w:t>02 lutego 2022</w:t>
      </w:r>
      <w:r w:rsidRPr="0019737C">
        <w:rPr>
          <w:rFonts w:ascii="Arial" w:hAnsi="Arial" w:cs="Arial"/>
          <w:b/>
          <w:sz w:val="24"/>
          <w:szCs w:val="24"/>
        </w:rPr>
        <w:t xml:space="preserve"> r.</w:t>
      </w:r>
      <w:r w:rsidRPr="0019737C">
        <w:rPr>
          <w:rFonts w:ascii="Arial" w:hAnsi="Arial" w:cs="Arial"/>
          <w:sz w:val="24"/>
          <w:szCs w:val="24"/>
        </w:rPr>
        <w:t xml:space="preserve"> do dnia </w:t>
      </w:r>
      <w:r w:rsidR="00B42524" w:rsidRPr="0019737C">
        <w:rPr>
          <w:rFonts w:ascii="Arial" w:hAnsi="Arial" w:cs="Arial"/>
          <w:b/>
          <w:sz w:val="24"/>
          <w:szCs w:val="24"/>
        </w:rPr>
        <w:t>23</w:t>
      </w:r>
      <w:r w:rsidRPr="0019737C">
        <w:rPr>
          <w:rFonts w:ascii="Arial" w:hAnsi="Arial" w:cs="Arial"/>
          <w:b/>
          <w:sz w:val="24"/>
          <w:szCs w:val="24"/>
        </w:rPr>
        <w:t xml:space="preserve"> </w:t>
      </w:r>
      <w:r w:rsidR="00B42524" w:rsidRPr="0019737C">
        <w:rPr>
          <w:rFonts w:ascii="Arial" w:hAnsi="Arial" w:cs="Arial"/>
          <w:b/>
          <w:sz w:val="24"/>
          <w:szCs w:val="24"/>
        </w:rPr>
        <w:t>lutego 2022</w:t>
      </w:r>
      <w:r w:rsidRPr="0019737C">
        <w:rPr>
          <w:rFonts w:ascii="Arial" w:hAnsi="Arial" w:cs="Arial"/>
          <w:b/>
          <w:sz w:val="24"/>
          <w:szCs w:val="24"/>
        </w:rPr>
        <w:t xml:space="preserve"> r.</w:t>
      </w:r>
    </w:p>
    <w:p w14:paraId="1B16DE0F" w14:textId="3B05E9D7" w:rsidR="004150B2" w:rsidRPr="00F46120" w:rsidRDefault="004150B2" w:rsidP="004150B2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D802D1">
        <w:rPr>
          <w:rFonts w:ascii="Arial" w:hAnsi="Arial" w:cs="Arial"/>
          <w:sz w:val="24"/>
          <w:szCs w:val="24"/>
        </w:rPr>
        <w:t>Ustala się 6</w:t>
      </w:r>
      <w:r>
        <w:rPr>
          <w:rFonts w:ascii="Arial" w:hAnsi="Arial" w:cs="Arial"/>
          <w:sz w:val="24"/>
          <w:szCs w:val="24"/>
        </w:rPr>
        <w:t>-cio</w:t>
      </w:r>
      <w:r w:rsidRPr="00D802D1">
        <w:rPr>
          <w:rFonts w:ascii="Arial" w:hAnsi="Arial" w:cs="Arial"/>
          <w:sz w:val="24"/>
          <w:szCs w:val="24"/>
        </w:rPr>
        <w:t xml:space="preserve"> tygodniowy termin</w:t>
      </w:r>
      <w:r w:rsidR="00F46120">
        <w:rPr>
          <w:rFonts w:ascii="Arial" w:hAnsi="Arial" w:cs="Arial"/>
          <w:sz w:val="24"/>
          <w:szCs w:val="24"/>
        </w:rPr>
        <w:t>,</w:t>
      </w:r>
      <w:r w:rsidRPr="00D802D1">
        <w:rPr>
          <w:rFonts w:ascii="Arial" w:hAnsi="Arial" w:cs="Arial"/>
          <w:sz w:val="24"/>
          <w:szCs w:val="24"/>
        </w:rPr>
        <w:t xml:space="preserve"> licząc od dnia wywieszenia wykazu</w:t>
      </w:r>
      <w:r w:rsidR="00F46120">
        <w:rPr>
          <w:rFonts w:ascii="Arial" w:hAnsi="Arial" w:cs="Arial"/>
          <w:sz w:val="24"/>
          <w:szCs w:val="24"/>
        </w:rPr>
        <w:t>,</w:t>
      </w:r>
      <w:r w:rsidRPr="00D802D1">
        <w:rPr>
          <w:rFonts w:ascii="Arial" w:hAnsi="Arial" w:cs="Arial"/>
          <w:sz w:val="24"/>
          <w:szCs w:val="24"/>
        </w:rPr>
        <w:t xml:space="preserve"> </w:t>
      </w:r>
      <w:r w:rsidR="00F46120">
        <w:rPr>
          <w:rFonts w:ascii="Arial" w:hAnsi="Arial" w:cs="Arial"/>
          <w:sz w:val="24"/>
          <w:szCs w:val="24"/>
        </w:rPr>
        <w:br/>
      </w:r>
      <w:r w:rsidRPr="00D802D1">
        <w:rPr>
          <w:rFonts w:ascii="Arial" w:hAnsi="Arial" w:cs="Arial"/>
          <w:sz w:val="24"/>
          <w:szCs w:val="24"/>
        </w:rPr>
        <w:t xml:space="preserve">na złożenie wniosku o nabycie nieruchomości objętych wykazem przez osoby, którym przysługuje prawo pierwszeństwa w ich nabyciu na mocy art. 34 ust. 1 pkt 1 i 2 ustawy z dnia 21 sierpnia 1997 r. o </w:t>
      </w:r>
      <w:r w:rsidRPr="00F46120">
        <w:rPr>
          <w:rFonts w:ascii="Arial" w:hAnsi="Arial" w:cs="Arial"/>
          <w:sz w:val="24"/>
          <w:szCs w:val="24"/>
        </w:rPr>
        <w:t>gospodar</w:t>
      </w:r>
      <w:r w:rsidR="00F46120">
        <w:rPr>
          <w:rFonts w:ascii="Arial" w:hAnsi="Arial" w:cs="Arial"/>
          <w:sz w:val="24"/>
          <w:szCs w:val="24"/>
        </w:rPr>
        <w:t>ce</w:t>
      </w:r>
      <w:r w:rsidRPr="00F46120">
        <w:rPr>
          <w:rFonts w:ascii="Arial" w:hAnsi="Arial" w:cs="Arial"/>
          <w:sz w:val="24"/>
          <w:szCs w:val="24"/>
        </w:rPr>
        <w:t xml:space="preserve"> nieruchomościami (t. j. Dz. U. z 2021 r., poz. 1899 z późn. zm.)</w:t>
      </w:r>
      <w:r w:rsidR="00F46120" w:rsidRPr="00F46120">
        <w:rPr>
          <w:rFonts w:ascii="Arial" w:hAnsi="Arial" w:cs="Arial"/>
          <w:sz w:val="24"/>
          <w:szCs w:val="24"/>
        </w:rPr>
        <w:t>, który upływa</w:t>
      </w:r>
      <w:r w:rsidR="00F46120">
        <w:rPr>
          <w:rFonts w:ascii="Arial" w:hAnsi="Arial" w:cs="Arial"/>
          <w:sz w:val="24"/>
          <w:szCs w:val="24"/>
        </w:rPr>
        <w:t xml:space="preserve"> dnia </w:t>
      </w:r>
      <w:r w:rsidR="00B42524" w:rsidRPr="0019737C">
        <w:rPr>
          <w:rFonts w:ascii="Arial" w:hAnsi="Arial" w:cs="Arial"/>
          <w:b/>
          <w:bCs/>
          <w:sz w:val="24"/>
          <w:szCs w:val="24"/>
        </w:rPr>
        <w:t>16</w:t>
      </w:r>
      <w:r w:rsidR="00F46120" w:rsidRPr="0019737C">
        <w:rPr>
          <w:rFonts w:ascii="Arial" w:hAnsi="Arial" w:cs="Arial"/>
          <w:b/>
          <w:bCs/>
          <w:sz w:val="24"/>
          <w:szCs w:val="24"/>
        </w:rPr>
        <w:t xml:space="preserve"> marca 2022 r.</w:t>
      </w:r>
    </w:p>
    <w:p w14:paraId="2B0C94AD" w14:textId="77777777" w:rsidR="00086E0D" w:rsidRPr="00086E0D" w:rsidRDefault="00086E0D" w:rsidP="00086E0D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sectPr w:rsidR="00086E0D" w:rsidRPr="00086E0D" w:rsidSect="0038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3463C7" w14:textId="77777777" w:rsidR="007825F2" w:rsidRDefault="007825F2" w:rsidP="00C4075D">
      <w:pPr>
        <w:spacing w:after="0" w:line="240" w:lineRule="auto"/>
      </w:pPr>
      <w:r>
        <w:separator/>
      </w:r>
    </w:p>
  </w:endnote>
  <w:endnote w:type="continuationSeparator" w:id="0">
    <w:p w14:paraId="533463C8" w14:textId="77777777" w:rsidR="007825F2" w:rsidRDefault="007825F2" w:rsidP="00C407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463C5" w14:textId="77777777" w:rsidR="007825F2" w:rsidRDefault="007825F2" w:rsidP="00C4075D">
      <w:pPr>
        <w:spacing w:after="0" w:line="240" w:lineRule="auto"/>
      </w:pPr>
      <w:r>
        <w:separator/>
      </w:r>
    </w:p>
  </w:footnote>
  <w:footnote w:type="continuationSeparator" w:id="0">
    <w:p w14:paraId="533463C6" w14:textId="77777777" w:rsidR="007825F2" w:rsidRDefault="007825F2" w:rsidP="00C407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20F99"/>
    <w:multiLevelType w:val="hybridMultilevel"/>
    <w:tmpl w:val="D8BA05DA"/>
    <w:lvl w:ilvl="0" w:tplc="140A27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2CA0E35"/>
    <w:multiLevelType w:val="hybridMultilevel"/>
    <w:tmpl w:val="8D325222"/>
    <w:lvl w:ilvl="0" w:tplc="140A273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CE458A"/>
    <w:multiLevelType w:val="hybridMultilevel"/>
    <w:tmpl w:val="072A514E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C1BDE"/>
    <w:multiLevelType w:val="hybridMultilevel"/>
    <w:tmpl w:val="F9606D8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B9D"/>
    <w:multiLevelType w:val="hybridMultilevel"/>
    <w:tmpl w:val="2FFE9892"/>
    <w:lvl w:ilvl="0" w:tplc="140A273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454D57DF"/>
    <w:multiLevelType w:val="hybridMultilevel"/>
    <w:tmpl w:val="17D83BEE"/>
    <w:lvl w:ilvl="0" w:tplc="29BC5B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04C21A6"/>
    <w:multiLevelType w:val="hybridMultilevel"/>
    <w:tmpl w:val="D36C697A"/>
    <w:lvl w:ilvl="0" w:tplc="140A27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69E0828"/>
    <w:multiLevelType w:val="hybridMultilevel"/>
    <w:tmpl w:val="F7DEC5B2"/>
    <w:lvl w:ilvl="0" w:tplc="140A27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1E"/>
    <w:rsid w:val="00000B6C"/>
    <w:rsid w:val="00005A9E"/>
    <w:rsid w:val="00020B03"/>
    <w:rsid w:val="00020D39"/>
    <w:rsid w:val="0003388D"/>
    <w:rsid w:val="0004502A"/>
    <w:rsid w:val="000621D4"/>
    <w:rsid w:val="000658A4"/>
    <w:rsid w:val="0007045E"/>
    <w:rsid w:val="00086A09"/>
    <w:rsid w:val="00086E0D"/>
    <w:rsid w:val="00087149"/>
    <w:rsid w:val="000A35A7"/>
    <w:rsid w:val="000B6C0F"/>
    <w:rsid w:val="000D5796"/>
    <w:rsid w:val="000F4C52"/>
    <w:rsid w:val="000F63EC"/>
    <w:rsid w:val="0011057E"/>
    <w:rsid w:val="00132479"/>
    <w:rsid w:val="001433D8"/>
    <w:rsid w:val="00143F3B"/>
    <w:rsid w:val="00146F68"/>
    <w:rsid w:val="0015567A"/>
    <w:rsid w:val="00161B6A"/>
    <w:rsid w:val="00166984"/>
    <w:rsid w:val="0017498D"/>
    <w:rsid w:val="00183B39"/>
    <w:rsid w:val="00187345"/>
    <w:rsid w:val="00196052"/>
    <w:rsid w:val="0019737C"/>
    <w:rsid w:val="001A3F28"/>
    <w:rsid w:val="001A6C0A"/>
    <w:rsid w:val="001B7AE4"/>
    <w:rsid w:val="001C675F"/>
    <w:rsid w:val="001D6E1E"/>
    <w:rsid w:val="002003D0"/>
    <w:rsid w:val="0020272B"/>
    <w:rsid w:val="00224D0D"/>
    <w:rsid w:val="00227F0B"/>
    <w:rsid w:val="00237B70"/>
    <w:rsid w:val="00240DA0"/>
    <w:rsid w:val="00240F14"/>
    <w:rsid w:val="00247B60"/>
    <w:rsid w:val="00256C8A"/>
    <w:rsid w:val="00257619"/>
    <w:rsid w:val="00265026"/>
    <w:rsid w:val="00285B7C"/>
    <w:rsid w:val="00295491"/>
    <w:rsid w:val="002A1049"/>
    <w:rsid w:val="002A1E70"/>
    <w:rsid w:val="002B16FC"/>
    <w:rsid w:val="002C77B7"/>
    <w:rsid w:val="002E342A"/>
    <w:rsid w:val="002F0873"/>
    <w:rsid w:val="002F104C"/>
    <w:rsid w:val="00302D98"/>
    <w:rsid w:val="00316408"/>
    <w:rsid w:val="00321799"/>
    <w:rsid w:val="00322C0C"/>
    <w:rsid w:val="00331848"/>
    <w:rsid w:val="0034293C"/>
    <w:rsid w:val="003469C5"/>
    <w:rsid w:val="003570A3"/>
    <w:rsid w:val="00367387"/>
    <w:rsid w:val="003809E1"/>
    <w:rsid w:val="003866E8"/>
    <w:rsid w:val="003A39F5"/>
    <w:rsid w:val="003A47B1"/>
    <w:rsid w:val="003A51A6"/>
    <w:rsid w:val="003A575F"/>
    <w:rsid w:val="003B4AFE"/>
    <w:rsid w:val="003B767F"/>
    <w:rsid w:val="003C3B36"/>
    <w:rsid w:val="003D27E5"/>
    <w:rsid w:val="003E0251"/>
    <w:rsid w:val="003E2A20"/>
    <w:rsid w:val="003E465E"/>
    <w:rsid w:val="00410F1F"/>
    <w:rsid w:val="004150B2"/>
    <w:rsid w:val="00442BBD"/>
    <w:rsid w:val="00452E9E"/>
    <w:rsid w:val="00460C88"/>
    <w:rsid w:val="00477549"/>
    <w:rsid w:val="004A0286"/>
    <w:rsid w:val="004B4C83"/>
    <w:rsid w:val="004C6134"/>
    <w:rsid w:val="004D4BBD"/>
    <w:rsid w:val="004E4E61"/>
    <w:rsid w:val="004F04A5"/>
    <w:rsid w:val="005110A5"/>
    <w:rsid w:val="005319D0"/>
    <w:rsid w:val="0053342A"/>
    <w:rsid w:val="00547A6A"/>
    <w:rsid w:val="00550085"/>
    <w:rsid w:val="00550FA6"/>
    <w:rsid w:val="00560054"/>
    <w:rsid w:val="005A0AB4"/>
    <w:rsid w:val="005A726F"/>
    <w:rsid w:val="005A7978"/>
    <w:rsid w:val="005B43B0"/>
    <w:rsid w:val="005B6639"/>
    <w:rsid w:val="005C7188"/>
    <w:rsid w:val="005E1DD6"/>
    <w:rsid w:val="005F320F"/>
    <w:rsid w:val="005F6523"/>
    <w:rsid w:val="0060641B"/>
    <w:rsid w:val="00610CB5"/>
    <w:rsid w:val="00627950"/>
    <w:rsid w:val="00642138"/>
    <w:rsid w:val="006575D6"/>
    <w:rsid w:val="0067123C"/>
    <w:rsid w:val="006731EA"/>
    <w:rsid w:val="0068055A"/>
    <w:rsid w:val="00687F36"/>
    <w:rsid w:val="006A3B07"/>
    <w:rsid w:val="006B1C79"/>
    <w:rsid w:val="006C29DD"/>
    <w:rsid w:val="006D3B4F"/>
    <w:rsid w:val="006E7CF3"/>
    <w:rsid w:val="006F0094"/>
    <w:rsid w:val="006F5BB3"/>
    <w:rsid w:val="006F73F5"/>
    <w:rsid w:val="00712525"/>
    <w:rsid w:val="00717265"/>
    <w:rsid w:val="00721D42"/>
    <w:rsid w:val="00726F91"/>
    <w:rsid w:val="00767F9F"/>
    <w:rsid w:val="00776B9B"/>
    <w:rsid w:val="007825F2"/>
    <w:rsid w:val="00791AC8"/>
    <w:rsid w:val="007B03C2"/>
    <w:rsid w:val="007B5AEB"/>
    <w:rsid w:val="007B5DAC"/>
    <w:rsid w:val="007B7732"/>
    <w:rsid w:val="007C19CB"/>
    <w:rsid w:val="007D7F92"/>
    <w:rsid w:val="007E03A3"/>
    <w:rsid w:val="007E1AF9"/>
    <w:rsid w:val="007E285F"/>
    <w:rsid w:val="007E6515"/>
    <w:rsid w:val="007F4934"/>
    <w:rsid w:val="00806683"/>
    <w:rsid w:val="00816AE6"/>
    <w:rsid w:val="00824400"/>
    <w:rsid w:val="00824E2A"/>
    <w:rsid w:val="008373FA"/>
    <w:rsid w:val="00850CE0"/>
    <w:rsid w:val="00864E81"/>
    <w:rsid w:val="0087362B"/>
    <w:rsid w:val="008753E1"/>
    <w:rsid w:val="008859D2"/>
    <w:rsid w:val="00891948"/>
    <w:rsid w:val="00893160"/>
    <w:rsid w:val="008A4269"/>
    <w:rsid w:val="008B1C4D"/>
    <w:rsid w:val="008B4617"/>
    <w:rsid w:val="008B5AD1"/>
    <w:rsid w:val="008D2B8B"/>
    <w:rsid w:val="008D7D9E"/>
    <w:rsid w:val="008F6E4B"/>
    <w:rsid w:val="00902AD9"/>
    <w:rsid w:val="00904EDA"/>
    <w:rsid w:val="0092100E"/>
    <w:rsid w:val="009236B3"/>
    <w:rsid w:val="00942100"/>
    <w:rsid w:val="00952C72"/>
    <w:rsid w:val="009653B5"/>
    <w:rsid w:val="009804F4"/>
    <w:rsid w:val="009A583E"/>
    <w:rsid w:val="009A5B3A"/>
    <w:rsid w:val="009A7B2F"/>
    <w:rsid w:val="009B2750"/>
    <w:rsid w:val="009C4B8D"/>
    <w:rsid w:val="009D74D0"/>
    <w:rsid w:val="009E29FF"/>
    <w:rsid w:val="009E7104"/>
    <w:rsid w:val="00A2671D"/>
    <w:rsid w:val="00A304C4"/>
    <w:rsid w:val="00A34E18"/>
    <w:rsid w:val="00A41F8F"/>
    <w:rsid w:val="00A53257"/>
    <w:rsid w:val="00A5710A"/>
    <w:rsid w:val="00A951DD"/>
    <w:rsid w:val="00AA0B72"/>
    <w:rsid w:val="00AA7551"/>
    <w:rsid w:val="00AE400A"/>
    <w:rsid w:val="00B079C4"/>
    <w:rsid w:val="00B07BF0"/>
    <w:rsid w:val="00B20A15"/>
    <w:rsid w:val="00B2266C"/>
    <w:rsid w:val="00B25AD0"/>
    <w:rsid w:val="00B260FB"/>
    <w:rsid w:val="00B3036E"/>
    <w:rsid w:val="00B319BE"/>
    <w:rsid w:val="00B42524"/>
    <w:rsid w:val="00B46501"/>
    <w:rsid w:val="00B5296A"/>
    <w:rsid w:val="00B729B1"/>
    <w:rsid w:val="00B7416F"/>
    <w:rsid w:val="00B767DA"/>
    <w:rsid w:val="00B9436C"/>
    <w:rsid w:val="00B95111"/>
    <w:rsid w:val="00BE2A44"/>
    <w:rsid w:val="00BF0407"/>
    <w:rsid w:val="00C06914"/>
    <w:rsid w:val="00C10FB4"/>
    <w:rsid w:val="00C37340"/>
    <w:rsid w:val="00C4075D"/>
    <w:rsid w:val="00C44E97"/>
    <w:rsid w:val="00C457B7"/>
    <w:rsid w:val="00C47AA9"/>
    <w:rsid w:val="00C511E6"/>
    <w:rsid w:val="00C53B1F"/>
    <w:rsid w:val="00C555D1"/>
    <w:rsid w:val="00C55F94"/>
    <w:rsid w:val="00C651B4"/>
    <w:rsid w:val="00C817C4"/>
    <w:rsid w:val="00CC0BD5"/>
    <w:rsid w:val="00CC6B7D"/>
    <w:rsid w:val="00CE07F2"/>
    <w:rsid w:val="00D13FED"/>
    <w:rsid w:val="00D22993"/>
    <w:rsid w:val="00D31D03"/>
    <w:rsid w:val="00D676D7"/>
    <w:rsid w:val="00D777B5"/>
    <w:rsid w:val="00D80A36"/>
    <w:rsid w:val="00D81ECE"/>
    <w:rsid w:val="00D83759"/>
    <w:rsid w:val="00D91BB7"/>
    <w:rsid w:val="00D9411B"/>
    <w:rsid w:val="00D94B9E"/>
    <w:rsid w:val="00DA00A9"/>
    <w:rsid w:val="00DA6FD6"/>
    <w:rsid w:val="00DD4C4A"/>
    <w:rsid w:val="00DD65B9"/>
    <w:rsid w:val="00E0590E"/>
    <w:rsid w:val="00E15F9D"/>
    <w:rsid w:val="00E2417F"/>
    <w:rsid w:val="00E25003"/>
    <w:rsid w:val="00E27D67"/>
    <w:rsid w:val="00E440C2"/>
    <w:rsid w:val="00E46851"/>
    <w:rsid w:val="00E65150"/>
    <w:rsid w:val="00E73F15"/>
    <w:rsid w:val="00E865C1"/>
    <w:rsid w:val="00E9401F"/>
    <w:rsid w:val="00EA6F81"/>
    <w:rsid w:val="00EB6A04"/>
    <w:rsid w:val="00ED2BF1"/>
    <w:rsid w:val="00EE028C"/>
    <w:rsid w:val="00EE3696"/>
    <w:rsid w:val="00EE46A2"/>
    <w:rsid w:val="00EF3BAE"/>
    <w:rsid w:val="00F02F9E"/>
    <w:rsid w:val="00F2472E"/>
    <w:rsid w:val="00F27468"/>
    <w:rsid w:val="00F42925"/>
    <w:rsid w:val="00F42B96"/>
    <w:rsid w:val="00F433B3"/>
    <w:rsid w:val="00F46120"/>
    <w:rsid w:val="00F52B2B"/>
    <w:rsid w:val="00F5615C"/>
    <w:rsid w:val="00F61F78"/>
    <w:rsid w:val="00F6424B"/>
    <w:rsid w:val="00F724DC"/>
    <w:rsid w:val="00F868C5"/>
    <w:rsid w:val="00FB5372"/>
    <w:rsid w:val="00FB570C"/>
    <w:rsid w:val="00FC14EF"/>
    <w:rsid w:val="00FE28CE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463B3"/>
  <w15:docId w15:val="{C876BD37-D3E6-47AC-A39D-40063AEC4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3B3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07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07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075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6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6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EB08B-268D-4E49-9DA1-C8437614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Drabek</dc:creator>
  <cp:keywords/>
  <dc:description/>
  <cp:lastModifiedBy>Paweł Selejdak</cp:lastModifiedBy>
  <cp:revision>9</cp:revision>
  <cp:lastPrinted>2022-01-27T07:20:00Z</cp:lastPrinted>
  <dcterms:created xsi:type="dcterms:W3CDTF">2022-01-24T09:00:00Z</dcterms:created>
  <dcterms:modified xsi:type="dcterms:W3CDTF">2022-01-28T11:25:00Z</dcterms:modified>
</cp:coreProperties>
</file>