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8809" w14:textId="77777777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pl" w:eastAsia="pl-PL"/>
        </w:rPr>
      </w:pPr>
      <w:r w:rsidRPr="006852B8">
        <w:rPr>
          <w:rFonts w:ascii="Times New Roman" w:eastAsia="Times New Roman" w:hAnsi="Times New Roman" w:cs="Times New Roman"/>
          <w:b/>
          <w:lang w:val="pl" w:eastAsia="pl-PL"/>
        </w:rPr>
        <w:t>REGULAMIN KAPSEL CUP</w:t>
      </w:r>
    </w:p>
    <w:p w14:paraId="6A0969A7" w14:textId="77777777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1. ORGANIZATOR:</w:t>
      </w:r>
    </w:p>
    <w:p w14:paraId="06272834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Biuro Poselskie Posła na Sejm RP Rafała Adamczyka</w:t>
      </w:r>
    </w:p>
    <w:p w14:paraId="273E0206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Urząd Miejski w Zawierciu</w:t>
      </w:r>
    </w:p>
    <w:p w14:paraId="10E05D53" w14:textId="7C731862" w:rsid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PATRONAT:</w:t>
      </w:r>
      <w:r w:rsidRPr="006852B8">
        <w:rPr>
          <w:rFonts w:ascii="Times New Roman" w:eastAsia="Times New Roman" w:hAnsi="Times New Roman" w:cs="Times New Roman"/>
          <w:lang w:val="pl" w:eastAsia="pl-PL"/>
        </w:rPr>
        <w:br/>
        <w:t>Prezydent Zawiercia Łukasz Konarski</w:t>
      </w:r>
    </w:p>
    <w:p w14:paraId="667B50E0" w14:textId="77777777" w:rsidR="00920914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14:paraId="0A68F506" w14:textId="77777777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2. CEL ZAWODÓW:</w:t>
      </w:r>
    </w:p>
    <w:p w14:paraId="778C9FAC" w14:textId="7387BE77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popularyzacja gry w kapsle</w:t>
      </w:r>
      <w:r w:rsidR="00920914">
        <w:rPr>
          <w:rFonts w:ascii="Times New Roman" w:eastAsia="Times New Roman" w:hAnsi="Times New Roman" w:cs="Times New Roman"/>
          <w:lang w:val="pl" w:eastAsia="pl-PL"/>
        </w:rPr>
        <w:t>,</w:t>
      </w:r>
    </w:p>
    <w:p w14:paraId="68D68809" w14:textId="23DA8329" w:rsid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aktywny wypoczynek.</w:t>
      </w:r>
    </w:p>
    <w:p w14:paraId="10E670F2" w14:textId="77777777" w:rsidR="00920914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14:paraId="092DB988" w14:textId="77777777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 xml:space="preserve">3. TERMINY I MIEJSCE ZAWODÓW </w:t>
      </w:r>
    </w:p>
    <w:p w14:paraId="3A335E57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Miejsce: Park Miejski w Zawierciu (wejście od strony ulicy Piastowskiej)</w:t>
      </w:r>
    </w:p>
    <w:p w14:paraId="5FB6F177" w14:textId="5ECB73CB" w:rsid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852B8">
        <w:rPr>
          <w:rFonts w:ascii="Times New Roman" w:eastAsia="Times New Roman" w:hAnsi="Times New Roman" w:cs="Times New Roman"/>
          <w:lang w:eastAsia="pl-PL"/>
        </w:rPr>
        <w:t xml:space="preserve">Termin: 4 września. Zapisy i informacje: telefonicznie do </w:t>
      </w:r>
      <w:r w:rsidR="00320143">
        <w:rPr>
          <w:rFonts w:ascii="Times New Roman" w:eastAsia="Times New Roman" w:hAnsi="Times New Roman" w:cs="Times New Roman"/>
          <w:lang w:eastAsia="pl-PL"/>
        </w:rPr>
        <w:t>2</w:t>
      </w:r>
      <w:r w:rsidRPr="006852B8">
        <w:rPr>
          <w:rFonts w:ascii="Times New Roman" w:eastAsia="Times New Roman" w:hAnsi="Times New Roman" w:cs="Times New Roman"/>
          <w:lang w:eastAsia="pl-PL"/>
        </w:rPr>
        <w:t xml:space="preserve"> września 2022 r. pod numerem telefonu 505 308 209 lub mailowo: </w:t>
      </w:r>
      <w:hyperlink r:id="rId7" w:history="1">
        <w:r w:rsidR="00920914" w:rsidRPr="006852B8">
          <w:rPr>
            <w:rStyle w:val="Hipercze"/>
            <w:rFonts w:ascii="Times New Roman" w:eastAsia="Times New Roman" w:hAnsi="Times New Roman" w:cs="Times New Roman"/>
            <w:lang w:eastAsia="pl-PL"/>
          </w:rPr>
          <w:t>staralaznia@zawiercie.eu</w:t>
        </w:r>
      </w:hyperlink>
      <w:r w:rsidRPr="006852B8">
        <w:rPr>
          <w:rFonts w:ascii="Times New Roman" w:eastAsia="Times New Roman" w:hAnsi="Times New Roman" w:cs="Times New Roman"/>
          <w:lang w:eastAsia="pl-PL"/>
        </w:rPr>
        <w:t>.</w:t>
      </w:r>
    </w:p>
    <w:p w14:paraId="363F34DD" w14:textId="77777777" w:rsidR="00920914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85A5579" w14:textId="586983B0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lang w:val="pl" w:eastAsia="pl-PL"/>
        </w:rPr>
        <w:t>4</w:t>
      </w:r>
      <w:r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. KATEGORIE WIEKOWE:</w:t>
      </w:r>
    </w:p>
    <w:p w14:paraId="0809D387" w14:textId="77777777" w:rsid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Bez ograniczeń wiekowych</w:t>
      </w:r>
      <w:r>
        <w:rPr>
          <w:rFonts w:ascii="Times New Roman" w:eastAsia="Times New Roman" w:hAnsi="Times New Roman" w:cs="Times New Roman"/>
          <w:lang w:val="pl" w:eastAsia="pl-PL"/>
        </w:rPr>
        <w:t>.</w:t>
      </w:r>
    </w:p>
    <w:p w14:paraId="0C8DC45F" w14:textId="40E8C984" w:rsid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lang w:val="pl" w:eastAsia="pl-PL"/>
        </w:rPr>
        <w:t>U</w:t>
      </w:r>
      <w:r w:rsidRPr="006852B8">
        <w:rPr>
          <w:rFonts w:ascii="Times New Roman" w:eastAsia="Times New Roman" w:hAnsi="Times New Roman" w:cs="Times New Roman"/>
          <w:lang w:val="pl" w:eastAsia="pl-PL"/>
        </w:rPr>
        <w:t>czestnikami są zespoły rodzinne (np. córka - ojciec, wnuczek - dziadek, babcia- wujek, kuzyn- brat itp.). Zespoły max. 2 osobowe. Liczba grających zespołów ograniczona max. do 25 zespołów.</w:t>
      </w:r>
    </w:p>
    <w:p w14:paraId="3D8799E8" w14:textId="77777777" w:rsidR="00920914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14:paraId="35B339F1" w14:textId="58BCD079" w:rsidR="006852B8" w:rsidRPr="006852B8" w:rsidRDefault="006852B8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5. SYSTEM ROZGRYWEK:</w:t>
      </w:r>
    </w:p>
    <w:p w14:paraId="37C2ACB1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Rejestracja zawodników odbywać się będzie od godz. 11:00 do 12:45.</w:t>
      </w:r>
    </w:p>
    <w:p w14:paraId="4267C97C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Numer startowy wyznacza kolejność przystąpienia do gry.</w:t>
      </w:r>
    </w:p>
    <w:p w14:paraId="22A962F4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 xml:space="preserve">Gra rozpoczyna się o godzinie 13:00. Na przygotowanym torze odbędzie się wyścig Kapsel </w:t>
      </w:r>
      <w:proofErr w:type="spellStart"/>
      <w:r w:rsidRPr="006852B8">
        <w:rPr>
          <w:rFonts w:ascii="Times New Roman" w:eastAsia="Times New Roman" w:hAnsi="Times New Roman" w:cs="Times New Roman"/>
          <w:lang w:val="pl" w:eastAsia="pl-PL"/>
        </w:rPr>
        <w:t>Cup</w:t>
      </w:r>
      <w:proofErr w:type="spellEnd"/>
      <w:r w:rsidRPr="006852B8">
        <w:rPr>
          <w:rFonts w:ascii="Times New Roman" w:eastAsia="Times New Roman" w:hAnsi="Times New Roman" w:cs="Times New Roman"/>
          <w:lang w:val="pl" w:eastAsia="pl-PL"/>
        </w:rPr>
        <w:t xml:space="preserve"> 2022 w Parku Miejskim w Zawierciu.</w:t>
      </w:r>
    </w:p>
    <w:p w14:paraId="5745FA5D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  <w:lang w:val="pl" w:eastAsia="pl-PL"/>
        </w:rPr>
      </w:pPr>
      <w:r w:rsidRPr="006852B8">
        <w:rPr>
          <w:rFonts w:ascii="Times New Roman" w:eastAsia="Times New Roman" w:hAnsi="Times New Roman" w:cs="Times New Roman"/>
          <w:u w:val="single"/>
          <w:lang w:val="pl" w:eastAsia="pl-PL"/>
        </w:rPr>
        <w:t>Zasady:</w:t>
      </w:r>
    </w:p>
    <w:p w14:paraId="32A2A5D1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u w:val="single"/>
          <w:lang w:val="pl" w:eastAsia="pl-PL"/>
        </w:rPr>
      </w:pPr>
      <w:r w:rsidRPr="006852B8">
        <w:rPr>
          <w:rFonts w:ascii="Times New Roman" w:eastAsia="Times New Roman" w:hAnsi="Times New Roman" w:cs="Times New Roman"/>
          <w:u w:val="single"/>
          <w:lang w:val="pl" w:eastAsia="pl-PL"/>
        </w:rPr>
        <w:t>Zawodnicy powinni posiadać ze sobą własne kapsle.</w:t>
      </w:r>
    </w:p>
    <w:p w14:paraId="24C00936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Na trasie długości ok. 20 m każdy zawodnik musi jednym „pstryknięciem” pokonać jak najdłuższy dystans. Wypadnięcie z trasy lub przekroczenie linii końcowej powoduje postój i utratę kolejki.</w:t>
      </w:r>
    </w:p>
    <w:p w14:paraId="762E1EA0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Drobne niezamierzone pchnięcia i wszelkie inne przesunięcia będą liczone jako pstryknięcia.</w:t>
      </w:r>
    </w:p>
    <w:p w14:paraId="6259E14D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lastRenderedPageBreak/>
        <w:t>Każdy kapsel, który wyleci poza trasę, także w wyniku uderzenia cudzym kapslem, albo z innej przyczyny, wraca na start, lub na linię ostatniej premii, którą prawidłowo minął.</w:t>
      </w:r>
    </w:p>
    <w:p w14:paraId="2D252682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Kapsel, który wypadł z trasy, to taki, który nie dotyka nawet o włos wyznaczonej drogi.</w:t>
      </w:r>
    </w:p>
    <w:p w14:paraId="05431369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Niedopuszczalne są celowe wypchnięcia innych kapsli. Za takie złośliwości grozi sprawcy dyskwalifikacja. Niestety także w takim wypadku poszkodowany musi wrócić na start lub na ostatnio przekroczoną premię.</w:t>
      </w:r>
    </w:p>
    <w:p w14:paraId="794C4FE0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Ścinanie zakrętów możliwe jest, gdy kapsel porusza się tylko po wyznaczonym torze.</w:t>
      </w:r>
    </w:p>
    <w:p w14:paraId="7FA12F12" w14:textId="09C9431E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 xml:space="preserve">Przeskakiwanie na dalsze odcinki trasy i inna jazda na skróty będzie </w:t>
      </w:r>
      <w:r w:rsidR="00D846A5">
        <w:rPr>
          <w:rFonts w:ascii="Times New Roman" w:eastAsia="Times New Roman" w:hAnsi="Times New Roman" w:cs="Times New Roman"/>
          <w:lang w:val="pl" w:eastAsia="pl-PL"/>
        </w:rPr>
        <w:t xml:space="preserve">uznawana jako </w:t>
      </w:r>
      <w:r w:rsidRPr="006852B8">
        <w:rPr>
          <w:rFonts w:ascii="Times New Roman" w:eastAsia="Times New Roman" w:hAnsi="Times New Roman" w:cs="Times New Roman"/>
          <w:lang w:val="pl" w:eastAsia="pl-PL"/>
        </w:rPr>
        <w:t>wypadnięcie gracza z trasy. Przed pstryknięciem dozwolone jest przesunięcie kapsla na dogodniejsze miejsce, jednak tylko prostopadle do osi drogi. Zawodnicy będą pokonywać w trakcie wyścigu różne przeszkody rozlokowane na kapslowym torze.</w:t>
      </w:r>
    </w:p>
    <w:p w14:paraId="6597B88D" w14:textId="6DB41A19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Zakończenie zawodów następuje w momencie przekroczeni</w:t>
      </w:r>
      <w:r w:rsidR="00D846A5">
        <w:rPr>
          <w:rFonts w:ascii="Times New Roman" w:eastAsia="Times New Roman" w:hAnsi="Times New Roman" w:cs="Times New Roman"/>
          <w:lang w:val="pl" w:eastAsia="pl-PL"/>
        </w:rPr>
        <w:t>a</w:t>
      </w:r>
      <w:r w:rsidRPr="006852B8">
        <w:rPr>
          <w:rFonts w:ascii="Times New Roman" w:eastAsia="Times New Roman" w:hAnsi="Times New Roman" w:cs="Times New Roman"/>
          <w:lang w:val="pl" w:eastAsia="pl-PL"/>
        </w:rPr>
        <w:t xml:space="preserve"> linii mety przez pierwszych trzech zawodników. </w:t>
      </w:r>
    </w:p>
    <w:p w14:paraId="088FF289" w14:textId="77777777" w:rsidR="006852B8" w:rsidRPr="006852B8" w:rsidRDefault="006852B8" w:rsidP="008A0B92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Nad prawidłowym przebiegiem zawodów będzie czuwało 2 sędziów.</w:t>
      </w:r>
      <w:r w:rsidRPr="006852B8">
        <w:rPr>
          <w:rFonts w:ascii="Times New Roman" w:eastAsia="Times New Roman" w:hAnsi="Times New Roman" w:cs="Times New Roman"/>
          <w:lang w:val="pl" w:eastAsia="pl-PL"/>
        </w:rPr>
        <w:br/>
      </w:r>
    </w:p>
    <w:p w14:paraId="1558282C" w14:textId="1D019A89" w:rsidR="006852B8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lang w:val="pl" w:eastAsia="pl-PL"/>
        </w:rPr>
        <w:t>6</w:t>
      </w:r>
      <w:r w:rsidR="006852B8"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. SPRAWY DYSCYPLINARNE:</w:t>
      </w:r>
    </w:p>
    <w:p w14:paraId="7209CE83" w14:textId="162821AA" w:rsidR="006852B8" w:rsidRDefault="00D846A5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  <w:r>
        <w:rPr>
          <w:rFonts w:ascii="Times New Roman" w:eastAsia="Times New Roman" w:hAnsi="Times New Roman" w:cs="Times New Roman"/>
          <w:lang w:val="pl" w:eastAsia="pl-PL"/>
        </w:rPr>
        <w:t>S</w:t>
      </w:r>
      <w:r w:rsidR="006852B8" w:rsidRPr="006852B8">
        <w:rPr>
          <w:rFonts w:ascii="Times New Roman" w:eastAsia="Times New Roman" w:hAnsi="Times New Roman" w:cs="Times New Roman"/>
          <w:lang w:val="pl" w:eastAsia="pl-PL"/>
        </w:rPr>
        <w:t>prawy sporne rozstrzyga sędzia główny</w:t>
      </w:r>
      <w:r w:rsidR="00920914">
        <w:rPr>
          <w:rFonts w:ascii="Times New Roman" w:eastAsia="Times New Roman" w:hAnsi="Times New Roman" w:cs="Times New Roman"/>
          <w:lang w:val="pl" w:eastAsia="pl-PL"/>
        </w:rPr>
        <w:t>.</w:t>
      </w:r>
    </w:p>
    <w:p w14:paraId="52650DA5" w14:textId="77777777" w:rsidR="00D846A5" w:rsidRPr="006852B8" w:rsidRDefault="00D846A5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14:paraId="7D447012" w14:textId="427C5D6D" w:rsidR="006852B8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lang w:val="pl" w:eastAsia="pl-PL"/>
        </w:rPr>
        <w:t>7</w:t>
      </w:r>
      <w:r w:rsidR="006852B8"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. NAGRODY:</w:t>
      </w:r>
    </w:p>
    <w:p w14:paraId="458C65BD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 xml:space="preserve">- I, II, III miejsce </w:t>
      </w:r>
    </w:p>
    <w:p w14:paraId="3627DF99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 xml:space="preserve">- 2 wyróżnienia dla najmłodszej/najmłodszego zawodniczki/zawodnika oraz dla najstarszej/najstarszego zawodniczki/zawodnika. </w:t>
      </w:r>
    </w:p>
    <w:p w14:paraId="32B9C58D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Każdy zespół otrzyma zestaw upominków.</w:t>
      </w:r>
    </w:p>
    <w:p w14:paraId="1BDC8B51" w14:textId="09209704" w:rsid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Liczba uczestników ograniczona.</w:t>
      </w:r>
    </w:p>
    <w:p w14:paraId="424E2202" w14:textId="77777777" w:rsidR="00D846A5" w:rsidRPr="006852B8" w:rsidRDefault="00D846A5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lang w:val="pl" w:eastAsia="pl-PL"/>
        </w:rPr>
      </w:pPr>
    </w:p>
    <w:p w14:paraId="76D954C6" w14:textId="30C35514" w:rsidR="006852B8" w:rsidRPr="006852B8" w:rsidRDefault="00920914" w:rsidP="006852B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bCs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lang w:val="pl" w:eastAsia="pl-PL"/>
        </w:rPr>
        <w:t>8</w:t>
      </w:r>
      <w:r w:rsidR="006852B8" w:rsidRPr="006852B8">
        <w:rPr>
          <w:rFonts w:ascii="Times New Roman" w:eastAsia="Times New Roman" w:hAnsi="Times New Roman" w:cs="Times New Roman"/>
          <w:b/>
          <w:bCs/>
          <w:lang w:val="pl" w:eastAsia="pl-PL"/>
        </w:rPr>
        <w:t>. SPRAWY KOŃCOWE:</w:t>
      </w:r>
    </w:p>
    <w:p w14:paraId="0A963289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organizator zabezpiecza teren do organizacji zawodów,</w:t>
      </w:r>
    </w:p>
    <w:p w14:paraId="3F1D55F6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organizator zabezpiecza sędziów,</w:t>
      </w:r>
    </w:p>
    <w:p w14:paraId="63778DF0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za zaistniałe wypadki niezawinione przez organizatora, organizator nie ponosi odpowiedzialności,</w:t>
      </w:r>
    </w:p>
    <w:p w14:paraId="7C8D2CA4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za rzeczy pozostawione bez opieki lub zaginione organizator nie odpowiada,</w:t>
      </w:r>
    </w:p>
    <w:p w14:paraId="4EF68477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w sprawach nieujętych w Regulaminie decyduje organizator. Organizator zastrzega sobie</w:t>
      </w:r>
    </w:p>
    <w:p w14:paraId="6244B0DB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lastRenderedPageBreak/>
        <w:t>prawo dokonywania zmian oraz ostatecznej interpretacji Regulaminu,</w:t>
      </w:r>
    </w:p>
    <w:p w14:paraId="0041A36B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Uczestnik wyraża zgodę na opublikowanie na łamach strony internetowej, profilu na fanpage na Facebooku i w informacjach medialnych przez Organizatora wizerunku oraz imienia i nazwiska uczestnika.</w:t>
      </w:r>
    </w:p>
    <w:p w14:paraId="7126FBE3" w14:textId="489E5015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 xml:space="preserve">- Uczestnik wyraża zgodę na przetwarzanie danych osobowych podanych w oświadczeniu odnośnie stanu zdrowia/formularzu zgoda na samodzielne uczestnictwo osoby niepełnoletniej (wiek min. 16 lat) zgodnie z ustawą o ochronie danych osobowych z dnia </w:t>
      </w:r>
      <w:r w:rsidR="00920914">
        <w:rPr>
          <w:rFonts w:ascii="Times New Roman" w:eastAsia="Times New Roman" w:hAnsi="Times New Roman" w:cs="Times New Roman"/>
          <w:lang w:val="pl" w:eastAsia="pl-PL"/>
        </w:rPr>
        <w:t>10 maja 2018</w:t>
      </w:r>
      <w:r w:rsidRPr="006852B8">
        <w:rPr>
          <w:rFonts w:ascii="Times New Roman" w:eastAsia="Times New Roman" w:hAnsi="Times New Roman" w:cs="Times New Roman"/>
          <w:lang w:val="pl" w:eastAsia="pl-PL"/>
        </w:rPr>
        <w:t xml:space="preserve"> r. (Dz.U. z </w:t>
      </w:r>
      <w:r w:rsidR="00920914">
        <w:rPr>
          <w:rFonts w:ascii="Times New Roman" w:eastAsia="Times New Roman" w:hAnsi="Times New Roman" w:cs="Times New Roman"/>
          <w:lang w:val="pl" w:eastAsia="pl-PL"/>
        </w:rPr>
        <w:t>2019</w:t>
      </w:r>
      <w:r w:rsidRPr="006852B8">
        <w:rPr>
          <w:rFonts w:ascii="Times New Roman" w:eastAsia="Times New Roman" w:hAnsi="Times New Roman" w:cs="Times New Roman"/>
          <w:lang w:val="pl" w:eastAsia="pl-PL"/>
        </w:rPr>
        <w:t xml:space="preserve"> r., poz.</w:t>
      </w:r>
      <w:r w:rsidR="00D846A5">
        <w:rPr>
          <w:rFonts w:ascii="Times New Roman" w:eastAsia="Times New Roman" w:hAnsi="Times New Roman" w:cs="Times New Roman"/>
          <w:lang w:val="pl" w:eastAsia="pl-PL"/>
        </w:rPr>
        <w:t xml:space="preserve"> </w:t>
      </w:r>
      <w:r w:rsidR="00920914">
        <w:rPr>
          <w:rFonts w:ascii="Times New Roman" w:eastAsia="Times New Roman" w:hAnsi="Times New Roman" w:cs="Times New Roman"/>
          <w:lang w:val="pl" w:eastAsia="pl-PL"/>
        </w:rPr>
        <w:t>1781</w:t>
      </w:r>
      <w:r w:rsidRPr="006852B8">
        <w:rPr>
          <w:rFonts w:ascii="Times New Roman" w:eastAsia="Times New Roman" w:hAnsi="Times New Roman" w:cs="Times New Roman"/>
          <w:lang w:val="pl" w:eastAsia="pl-PL"/>
        </w:rPr>
        <w:t>).</w:t>
      </w:r>
    </w:p>
    <w:p w14:paraId="7F9A2042" w14:textId="77777777" w:rsidR="006852B8" w:rsidRPr="006852B8" w:rsidRDefault="006852B8" w:rsidP="0092091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pl" w:eastAsia="pl-PL"/>
        </w:rPr>
      </w:pPr>
      <w:r w:rsidRPr="006852B8">
        <w:rPr>
          <w:rFonts w:ascii="Times New Roman" w:eastAsia="Times New Roman" w:hAnsi="Times New Roman" w:cs="Times New Roman"/>
          <w:lang w:val="pl" w:eastAsia="pl-PL"/>
        </w:rPr>
        <w:t>- Wzięcie udziału w turnieju stanowi potwierdzenie zapoznania się z niniejszym regulaminem.</w:t>
      </w:r>
    </w:p>
    <w:p w14:paraId="3C309CE1" w14:textId="77777777" w:rsidR="00026EA3" w:rsidRPr="004E3B47" w:rsidRDefault="00026EA3" w:rsidP="00920914">
      <w:pPr>
        <w:ind w:left="709" w:hanging="283"/>
        <w:jc w:val="both"/>
        <w:rPr>
          <w:rFonts w:ascii="Fira Sans" w:hAnsi="Fira Sans"/>
          <w:sz w:val="20"/>
          <w:szCs w:val="32"/>
        </w:rPr>
      </w:pPr>
    </w:p>
    <w:p w14:paraId="2FFF2501" w14:textId="77777777" w:rsidR="00647754" w:rsidRPr="004E3B47" w:rsidRDefault="00647754" w:rsidP="00634351">
      <w:pPr>
        <w:ind w:left="709" w:hanging="283"/>
        <w:jc w:val="center"/>
        <w:rPr>
          <w:rFonts w:ascii="Fira Sans" w:hAnsi="Fira Sans"/>
          <w:sz w:val="20"/>
          <w:szCs w:val="32"/>
        </w:rPr>
      </w:pPr>
    </w:p>
    <w:p w14:paraId="6A3B52DB" w14:textId="77777777" w:rsidR="00E17FF4" w:rsidRPr="004E3B47" w:rsidRDefault="00E17FF4" w:rsidP="00634351">
      <w:pPr>
        <w:jc w:val="center"/>
        <w:rPr>
          <w:rFonts w:ascii="Fira Sans" w:hAnsi="Fira Sans"/>
          <w:sz w:val="20"/>
          <w:szCs w:val="32"/>
        </w:rPr>
        <w:sectPr w:rsidR="00E17FF4" w:rsidRPr="004E3B47" w:rsidSect="006477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72F935" w14:textId="77777777" w:rsidR="00E17FF4" w:rsidRPr="004E3B47" w:rsidRDefault="00E17FF4" w:rsidP="00634351">
      <w:pPr>
        <w:jc w:val="center"/>
        <w:rPr>
          <w:rFonts w:ascii="Fira Sans" w:hAnsi="Fira Sans"/>
          <w:sz w:val="20"/>
          <w:szCs w:val="32"/>
        </w:rPr>
      </w:pPr>
    </w:p>
    <w:p w14:paraId="7F02660C" w14:textId="77777777" w:rsidR="00E17FF4" w:rsidRPr="004E3B47" w:rsidRDefault="00E17FF4" w:rsidP="00634351">
      <w:pPr>
        <w:jc w:val="center"/>
        <w:rPr>
          <w:rFonts w:ascii="Fira Sans" w:hAnsi="Fira Sans"/>
          <w:sz w:val="24"/>
          <w:szCs w:val="32"/>
        </w:rPr>
        <w:sectPr w:rsidR="00E17FF4" w:rsidRPr="004E3B47" w:rsidSect="00BD2DA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11D312" w14:textId="77777777" w:rsidR="00BD2DA6" w:rsidRPr="004E3B47" w:rsidRDefault="00BD2DA6" w:rsidP="00634351">
      <w:pPr>
        <w:jc w:val="center"/>
        <w:rPr>
          <w:rFonts w:ascii="Fira Sans" w:hAnsi="Fira Sans"/>
          <w:sz w:val="24"/>
          <w:szCs w:val="32"/>
        </w:rPr>
      </w:pPr>
    </w:p>
    <w:sectPr w:rsidR="00BD2DA6" w:rsidRPr="004E3B47" w:rsidSect="00BD2D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F244" w14:textId="77777777" w:rsidR="00EA5B89" w:rsidRDefault="00EA5B89">
      <w:pPr>
        <w:spacing w:after="0" w:line="240" w:lineRule="auto"/>
      </w:pPr>
      <w:r>
        <w:separator/>
      </w:r>
    </w:p>
  </w:endnote>
  <w:endnote w:type="continuationSeparator" w:id="0">
    <w:p w14:paraId="69F43250" w14:textId="77777777" w:rsidR="00EA5B89" w:rsidRDefault="00EA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91BF" w14:textId="77777777" w:rsidR="00DB2AB5" w:rsidRDefault="00DB2A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3BE1" w14:textId="77777777" w:rsidR="00DB2AB5" w:rsidRDefault="00DB2A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180F" w14:textId="77777777" w:rsidR="00DB2AB5" w:rsidRDefault="00DB2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9FA19" w14:textId="77777777" w:rsidR="00EA5B89" w:rsidRDefault="00EA5B89">
      <w:pPr>
        <w:spacing w:after="0" w:line="240" w:lineRule="auto"/>
      </w:pPr>
      <w:r>
        <w:separator/>
      </w:r>
    </w:p>
  </w:footnote>
  <w:footnote w:type="continuationSeparator" w:id="0">
    <w:p w14:paraId="6597F2C1" w14:textId="77777777" w:rsidR="00EA5B89" w:rsidRDefault="00EA5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7AA7" w14:textId="77777777" w:rsidR="00DB2AB5" w:rsidRDefault="00DB2A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2D6E" w14:textId="77777777" w:rsidR="00976BA4" w:rsidRPr="00F556BA" w:rsidRDefault="00026EA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1B5AFD39" wp14:editId="0CB1332D">
          <wp:simplePos x="0" y="0"/>
          <wp:positionH relativeFrom="column">
            <wp:posOffset>4500245</wp:posOffset>
          </wp:positionH>
          <wp:positionV relativeFrom="paragraph">
            <wp:posOffset>-1049020</wp:posOffset>
          </wp:positionV>
          <wp:extent cx="1314450" cy="657225"/>
          <wp:effectExtent l="0" t="0" r="0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544EE" w14:textId="77777777" w:rsidR="00DB2AB5" w:rsidRDefault="00DB2A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7A1C"/>
    <w:multiLevelType w:val="hybridMultilevel"/>
    <w:tmpl w:val="EE88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F32"/>
    <w:multiLevelType w:val="hybridMultilevel"/>
    <w:tmpl w:val="DD7C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6"/>
    <w:multiLevelType w:val="hybridMultilevel"/>
    <w:tmpl w:val="2590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308"/>
    <w:multiLevelType w:val="hybridMultilevel"/>
    <w:tmpl w:val="E836E81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386F8F"/>
    <w:multiLevelType w:val="hybridMultilevel"/>
    <w:tmpl w:val="00CAB0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0F708EE"/>
    <w:multiLevelType w:val="hybridMultilevel"/>
    <w:tmpl w:val="6E60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063E"/>
    <w:multiLevelType w:val="hybridMultilevel"/>
    <w:tmpl w:val="3096564C"/>
    <w:lvl w:ilvl="0" w:tplc="4586B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42852"/>
    <w:multiLevelType w:val="hybridMultilevel"/>
    <w:tmpl w:val="00AAE7F2"/>
    <w:lvl w:ilvl="0" w:tplc="C186C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86220"/>
    <w:multiLevelType w:val="hybridMultilevel"/>
    <w:tmpl w:val="344CD5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D0699E"/>
    <w:multiLevelType w:val="hybridMultilevel"/>
    <w:tmpl w:val="429A7B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2746492">
    <w:abstractNumId w:val="7"/>
  </w:num>
  <w:num w:numId="2" w16cid:durableId="1969582771">
    <w:abstractNumId w:val="2"/>
  </w:num>
  <w:num w:numId="3" w16cid:durableId="348265253">
    <w:abstractNumId w:val="9"/>
  </w:num>
  <w:num w:numId="4" w16cid:durableId="1281836035">
    <w:abstractNumId w:val="3"/>
  </w:num>
  <w:num w:numId="5" w16cid:durableId="2062631732">
    <w:abstractNumId w:val="8"/>
  </w:num>
  <w:num w:numId="6" w16cid:durableId="636105521">
    <w:abstractNumId w:val="4"/>
  </w:num>
  <w:num w:numId="7" w16cid:durableId="380902889">
    <w:abstractNumId w:val="1"/>
  </w:num>
  <w:num w:numId="8" w16cid:durableId="801386252">
    <w:abstractNumId w:val="0"/>
  </w:num>
  <w:num w:numId="9" w16cid:durableId="603535354">
    <w:abstractNumId w:val="6"/>
  </w:num>
  <w:num w:numId="10" w16cid:durableId="1166283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7F"/>
    <w:rsid w:val="00014680"/>
    <w:rsid w:val="00024DDD"/>
    <w:rsid w:val="00025FF1"/>
    <w:rsid w:val="00026EA3"/>
    <w:rsid w:val="00036EF1"/>
    <w:rsid w:val="000409F8"/>
    <w:rsid w:val="000428AA"/>
    <w:rsid w:val="00074D74"/>
    <w:rsid w:val="00080426"/>
    <w:rsid w:val="000F7916"/>
    <w:rsid w:val="0014284C"/>
    <w:rsid w:val="0014756E"/>
    <w:rsid w:val="001557AB"/>
    <w:rsid w:val="001672EC"/>
    <w:rsid w:val="00170A22"/>
    <w:rsid w:val="001746D4"/>
    <w:rsid w:val="001C3D08"/>
    <w:rsid w:val="002051BC"/>
    <w:rsid w:val="00226E99"/>
    <w:rsid w:val="0026295E"/>
    <w:rsid w:val="00267A6F"/>
    <w:rsid w:val="00287DF8"/>
    <w:rsid w:val="002C2480"/>
    <w:rsid w:val="002F4CA4"/>
    <w:rsid w:val="002F574C"/>
    <w:rsid w:val="00320143"/>
    <w:rsid w:val="00375273"/>
    <w:rsid w:val="003757F2"/>
    <w:rsid w:val="003A099E"/>
    <w:rsid w:val="003C2279"/>
    <w:rsid w:val="003E1695"/>
    <w:rsid w:val="00407F48"/>
    <w:rsid w:val="00435F93"/>
    <w:rsid w:val="0047045B"/>
    <w:rsid w:val="00476FC2"/>
    <w:rsid w:val="004A31D9"/>
    <w:rsid w:val="004E3B47"/>
    <w:rsid w:val="004F2560"/>
    <w:rsid w:val="00511E73"/>
    <w:rsid w:val="00522FC5"/>
    <w:rsid w:val="00563C0C"/>
    <w:rsid w:val="005753E8"/>
    <w:rsid w:val="005D1DF4"/>
    <w:rsid w:val="00615E23"/>
    <w:rsid w:val="00634351"/>
    <w:rsid w:val="00642880"/>
    <w:rsid w:val="00646229"/>
    <w:rsid w:val="00647754"/>
    <w:rsid w:val="006705EC"/>
    <w:rsid w:val="00680970"/>
    <w:rsid w:val="006852B8"/>
    <w:rsid w:val="006B1ACD"/>
    <w:rsid w:val="006B3A7E"/>
    <w:rsid w:val="006C5355"/>
    <w:rsid w:val="007018C1"/>
    <w:rsid w:val="0072543D"/>
    <w:rsid w:val="00783FD3"/>
    <w:rsid w:val="007A54A8"/>
    <w:rsid w:val="007B3647"/>
    <w:rsid w:val="0086027B"/>
    <w:rsid w:val="00884701"/>
    <w:rsid w:val="0088612C"/>
    <w:rsid w:val="00887B8D"/>
    <w:rsid w:val="008A0B92"/>
    <w:rsid w:val="008B2F6A"/>
    <w:rsid w:val="008B3418"/>
    <w:rsid w:val="008C7108"/>
    <w:rsid w:val="00920914"/>
    <w:rsid w:val="009A5E29"/>
    <w:rsid w:val="009B10A4"/>
    <w:rsid w:val="009B7D19"/>
    <w:rsid w:val="00A61E87"/>
    <w:rsid w:val="00B211B8"/>
    <w:rsid w:val="00B466EB"/>
    <w:rsid w:val="00B65FB3"/>
    <w:rsid w:val="00B82566"/>
    <w:rsid w:val="00BB431E"/>
    <w:rsid w:val="00BD2DA6"/>
    <w:rsid w:val="00BE7CA0"/>
    <w:rsid w:val="00C10CDE"/>
    <w:rsid w:val="00C25C9D"/>
    <w:rsid w:val="00C459A2"/>
    <w:rsid w:val="00C77CF0"/>
    <w:rsid w:val="00C830E9"/>
    <w:rsid w:val="00C83FC8"/>
    <w:rsid w:val="00C841B4"/>
    <w:rsid w:val="00D02880"/>
    <w:rsid w:val="00D139FE"/>
    <w:rsid w:val="00D846A5"/>
    <w:rsid w:val="00D94120"/>
    <w:rsid w:val="00DB2AB5"/>
    <w:rsid w:val="00DB30BD"/>
    <w:rsid w:val="00DC2D26"/>
    <w:rsid w:val="00E17FF4"/>
    <w:rsid w:val="00E37783"/>
    <w:rsid w:val="00EA5B89"/>
    <w:rsid w:val="00EB397F"/>
    <w:rsid w:val="00EE2AE4"/>
    <w:rsid w:val="00F03170"/>
    <w:rsid w:val="00F1490A"/>
    <w:rsid w:val="00F44655"/>
    <w:rsid w:val="00F87173"/>
    <w:rsid w:val="00FB2EB5"/>
    <w:rsid w:val="00F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3249"/>
  <w15:chartTrackingRefBased/>
  <w15:docId w15:val="{6879B944-7B70-4D36-B19D-57DDFAD5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35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6477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4775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Podtytu">
    <w:name w:val="Subtitle"/>
    <w:basedOn w:val="Normalny"/>
    <w:link w:val="PodtytuZnak"/>
    <w:qFormat/>
    <w:rsid w:val="00647754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47754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2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2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22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0914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2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ralaznia@zawiercie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Laboratorium 4</dc:creator>
  <cp:keywords/>
  <dc:description/>
  <cp:lastModifiedBy>Patryk Drabek</cp:lastModifiedBy>
  <cp:revision>8</cp:revision>
  <cp:lastPrinted>2021-03-12T12:12:00Z</cp:lastPrinted>
  <dcterms:created xsi:type="dcterms:W3CDTF">2022-08-25T11:14:00Z</dcterms:created>
  <dcterms:modified xsi:type="dcterms:W3CDTF">2022-08-27T13:08:00Z</dcterms:modified>
</cp:coreProperties>
</file>