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B274B" w14:textId="6C94D1A8" w:rsidR="003C7C18" w:rsidRPr="003C5F63" w:rsidRDefault="00D231A9" w:rsidP="001726E6">
      <w:pPr>
        <w:jc w:val="right"/>
      </w:pPr>
      <w:r w:rsidRPr="003C5F63">
        <w:t>Zawiercie, dn.</w:t>
      </w:r>
      <w:r w:rsidR="00E86B1D" w:rsidRPr="003C5F63">
        <w:t xml:space="preserve"> </w:t>
      </w:r>
      <w:r w:rsidRPr="003C5F63">
        <w:t>0</w:t>
      </w:r>
      <w:r w:rsidR="00204C18" w:rsidRPr="003C5F63">
        <w:t>9.07</w:t>
      </w:r>
      <w:r w:rsidR="002A12EB" w:rsidRPr="003C5F63">
        <w:t>.202</w:t>
      </w:r>
      <w:r w:rsidR="00204C18" w:rsidRPr="003C5F63">
        <w:t>1</w:t>
      </w:r>
      <w:r w:rsidR="00F44BB1" w:rsidRPr="003C5F63">
        <w:t xml:space="preserve"> r</w:t>
      </w:r>
      <w:r w:rsidR="00335382" w:rsidRPr="003C5F63">
        <w:t>.</w:t>
      </w:r>
    </w:p>
    <w:p w14:paraId="561F62AE" w14:textId="77777777" w:rsidR="00335382" w:rsidRPr="003C5F63" w:rsidRDefault="00335382"/>
    <w:p w14:paraId="0D197F90" w14:textId="5E370876" w:rsidR="00B5286B" w:rsidRPr="003C5F63" w:rsidRDefault="00E969AE">
      <w:r w:rsidRPr="003C5F63">
        <w:t>WNGMT</w:t>
      </w:r>
      <w:r w:rsidR="00907A6F" w:rsidRPr="003C5F63">
        <w:t>.</w:t>
      </w:r>
      <w:r w:rsidR="003A7B4C" w:rsidRPr="003C5F63">
        <w:t>6840</w:t>
      </w:r>
      <w:r w:rsidR="007B0D53" w:rsidRPr="003C5F63">
        <w:t>.</w:t>
      </w:r>
      <w:r w:rsidR="003C5F63" w:rsidRPr="003C5F63">
        <w:t>18</w:t>
      </w:r>
      <w:r w:rsidR="00C31D39" w:rsidRPr="003C5F63">
        <w:t>.202</w:t>
      </w:r>
      <w:r w:rsidR="003C5F63" w:rsidRPr="003C5F63">
        <w:t>1</w:t>
      </w:r>
      <w:r w:rsidR="00C31D39" w:rsidRPr="003C5F63">
        <w:t>.GK</w:t>
      </w:r>
    </w:p>
    <w:p w14:paraId="263F5C54" w14:textId="48E976F1" w:rsidR="00467CD3" w:rsidRDefault="00467CD3"/>
    <w:p w14:paraId="3F84E367" w14:textId="77777777" w:rsidR="00C90703" w:rsidRPr="00BE5278" w:rsidRDefault="00C90703"/>
    <w:p w14:paraId="67C5D203" w14:textId="77777777" w:rsidR="00B5286B" w:rsidRPr="00C6216D" w:rsidRDefault="00B5286B" w:rsidP="00B5286B">
      <w:pPr>
        <w:jc w:val="center"/>
        <w:rPr>
          <w:b/>
        </w:rPr>
      </w:pPr>
      <w:r w:rsidRPr="00C6216D">
        <w:rPr>
          <w:b/>
        </w:rPr>
        <w:t>Prezydent Miasta Zawiercie</w:t>
      </w:r>
    </w:p>
    <w:p w14:paraId="2B16B294" w14:textId="7E200729" w:rsidR="00B5286B" w:rsidRPr="00C6216D" w:rsidRDefault="008322BB" w:rsidP="00B0682A">
      <w:pPr>
        <w:jc w:val="center"/>
        <w:rPr>
          <w:b/>
        </w:rPr>
      </w:pPr>
      <w:r w:rsidRPr="00C6216D">
        <w:rPr>
          <w:b/>
        </w:rPr>
        <w:t>o</w:t>
      </w:r>
      <w:r w:rsidR="00B5286B" w:rsidRPr="00C6216D">
        <w:rPr>
          <w:b/>
        </w:rPr>
        <w:t>głasza</w:t>
      </w:r>
      <w:r w:rsidR="00D231A9" w:rsidRPr="00C6216D">
        <w:rPr>
          <w:b/>
        </w:rPr>
        <w:t xml:space="preserve"> I </w:t>
      </w:r>
      <w:r w:rsidR="00B5286B" w:rsidRPr="00C6216D">
        <w:rPr>
          <w:b/>
        </w:rPr>
        <w:t>przetarg ustny nieograniczony na s</w:t>
      </w:r>
      <w:r w:rsidR="009E5171" w:rsidRPr="00C6216D">
        <w:rPr>
          <w:b/>
        </w:rPr>
        <w:t xml:space="preserve">przedaż nieruchomości </w:t>
      </w:r>
      <w:r w:rsidR="00470417" w:rsidRPr="00C6216D">
        <w:rPr>
          <w:b/>
        </w:rPr>
        <w:t xml:space="preserve">gruntowej </w:t>
      </w:r>
      <w:r w:rsidR="00861D23" w:rsidRPr="00C6216D">
        <w:rPr>
          <w:b/>
        </w:rPr>
        <w:t>zabudowanej</w:t>
      </w:r>
      <w:r w:rsidR="00D231A9" w:rsidRPr="00C6216D">
        <w:rPr>
          <w:b/>
        </w:rPr>
        <w:t xml:space="preserve"> </w:t>
      </w:r>
      <w:r w:rsidR="00F30928" w:rsidRPr="00C6216D">
        <w:rPr>
          <w:b/>
        </w:rPr>
        <w:t>oznaczo</w:t>
      </w:r>
      <w:r w:rsidR="00D231A9" w:rsidRPr="00C6216D">
        <w:rPr>
          <w:b/>
        </w:rPr>
        <w:t>nej</w:t>
      </w:r>
      <w:r w:rsidR="00BA7CD2" w:rsidRPr="00C6216D">
        <w:rPr>
          <w:b/>
        </w:rPr>
        <w:t xml:space="preserve"> geodezyjnie</w:t>
      </w:r>
      <w:r w:rsidR="00470417" w:rsidRPr="00C6216D">
        <w:rPr>
          <w:b/>
        </w:rPr>
        <w:t xml:space="preserve"> jako działka </w:t>
      </w:r>
      <w:r w:rsidR="00470417" w:rsidRPr="00C6216D">
        <w:rPr>
          <w:b/>
        </w:rPr>
        <w:br/>
        <w:t>o nr ew. 613/34, karta mapy 4</w:t>
      </w:r>
      <w:r w:rsidR="00467CD3" w:rsidRPr="00C6216D">
        <w:rPr>
          <w:b/>
        </w:rPr>
        <w:t xml:space="preserve">, </w:t>
      </w:r>
      <w:r w:rsidR="00470417" w:rsidRPr="00C6216D">
        <w:rPr>
          <w:b/>
        </w:rPr>
        <w:t>obręb Marciszów</w:t>
      </w:r>
      <w:r w:rsidR="00844270">
        <w:rPr>
          <w:b/>
        </w:rPr>
        <w:t xml:space="preserve">, </w:t>
      </w:r>
      <w:r w:rsidR="00844270">
        <w:rPr>
          <w:b/>
        </w:rPr>
        <w:br/>
        <w:t>położonej w Zawierciu</w:t>
      </w:r>
      <w:r w:rsidR="00B40451" w:rsidRPr="00C6216D">
        <w:rPr>
          <w:b/>
        </w:rPr>
        <w:t xml:space="preserve"> </w:t>
      </w:r>
      <w:r w:rsidR="00684E53" w:rsidRPr="00C6216D">
        <w:rPr>
          <w:b/>
        </w:rPr>
        <w:t>przy</w:t>
      </w:r>
      <w:r w:rsidR="00470417" w:rsidRPr="00C6216D">
        <w:rPr>
          <w:b/>
        </w:rPr>
        <w:t xml:space="preserve"> ul. Technologicznej 15</w:t>
      </w:r>
    </w:p>
    <w:p w14:paraId="20CDAA6A" w14:textId="6814CDD1" w:rsidR="00C17FDA" w:rsidRDefault="00C17FDA" w:rsidP="00B5286B">
      <w:pPr>
        <w:rPr>
          <w:b/>
          <w:sz w:val="22"/>
          <w:szCs w:val="22"/>
        </w:rPr>
      </w:pPr>
    </w:p>
    <w:p w14:paraId="0128BE3F" w14:textId="77777777" w:rsidR="00C90703" w:rsidRPr="00C6216D" w:rsidRDefault="00C90703" w:rsidP="00B5286B">
      <w:pPr>
        <w:rPr>
          <w:b/>
          <w:sz w:val="22"/>
          <w:szCs w:val="22"/>
        </w:rPr>
      </w:pPr>
    </w:p>
    <w:p w14:paraId="0D0F6566" w14:textId="77777777" w:rsidR="0027096B" w:rsidRPr="00C6216D" w:rsidRDefault="00B5286B" w:rsidP="002030EB">
      <w:pPr>
        <w:numPr>
          <w:ilvl w:val="0"/>
          <w:numId w:val="1"/>
        </w:numPr>
        <w:tabs>
          <w:tab w:val="clear" w:pos="734"/>
          <w:tab w:val="num" w:pos="426"/>
        </w:tabs>
        <w:ind w:left="426" w:hanging="426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Przedmi</w:t>
      </w:r>
      <w:r w:rsidR="00414F0B" w:rsidRPr="00C6216D">
        <w:rPr>
          <w:sz w:val="22"/>
          <w:szCs w:val="22"/>
        </w:rPr>
        <w:t>otem sprzedaży jest</w:t>
      </w:r>
      <w:r w:rsidR="002030EB" w:rsidRPr="00C6216D">
        <w:rPr>
          <w:sz w:val="22"/>
          <w:szCs w:val="22"/>
        </w:rPr>
        <w:t xml:space="preserve"> n</w:t>
      </w:r>
      <w:r w:rsidR="00414F0B" w:rsidRPr="00C6216D">
        <w:rPr>
          <w:sz w:val="22"/>
          <w:szCs w:val="22"/>
        </w:rPr>
        <w:t>ieruchomość</w:t>
      </w:r>
      <w:r w:rsidR="00470417" w:rsidRPr="00C6216D">
        <w:rPr>
          <w:sz w:val="22"/>
          <w:szCs w:val="22"/>
        </w:rPr>
        <w:t xml:space="preserve"> gruntowa </w:t>
      </w:r>
      <w:r w:rsidR="002030EB" w:rsidRPr="00C6216D">
        <w:rPr>
          <w:sz w:val="22"/>
          <w:szCs w:val="22"/>
        </w:rPr>
        <w:t>zabudowana</w:t>
      </w:r>
      <w:r w:rsidR="00D231A9" w:rsidRPr="00C6216D">
        <w:rPr>
          <w:sz w:val="22"/>
          <w:szCs w:val="22"/>
        </w:rPr>
        <w:t xml:space="preserve"> oznaczona geodezyjnie jako działka o </w:t>
      </w:r>
      <w:r w:rsidR="002030EB" w:rsidRPr="00C6216D">
        <w:rPr>
          <w:sz w:val="22"/>
          <w:szCs w:val="22"/>
        </w:rPr>
        <w:t xml:space="preserve">nr ew. </w:t>
      </w:r>
      <w:r w:rsidR="00470417" w:rsidRPr="00C6216D">
        <w:rPr>
          <w:b/>
          <w:sz w:val="22"/>
          <w:szCs w:val="22"/>
        </w:rPr>
        <w:t>613/34</w:t>
      </w:r>
      <w:r w:rsidR="00C6216D">
        <w:rPr>
          <w:sz w:val="22"/>
          <w:szCs w:val="22"/>
        </w:rPr>
        <w:t>, k. m.</w:t>
      </w:r>
      <w:r w:rsidR="00414F0B" w:rsidRPr="00C6216D">
        <w:rPr>
          <w:sz w:val="22"/>
          <w:szCs w:val="22"/>
        </w:rPr>
        <w:t xml:space="preserve"> </w:t>
      </w:r>
      <w:r w:rsidR="006A45F5" w:rsidRPr="00C6216D">
        <w:rPr>
          <w:b/>
          <w:sz w:val="22"/>
          <w:szCs w:val="22"/>
        </w:rPr>
        <w:t>4</w:t>
      </w:r>
      <w:r w:rsidR="00414F0B" w:rsidRPr="00C6216D">
        <w:rPr>
          <w:sz w:val="22"/>
          <w:szCs w:val="22"/>
        </w:rPr>
        <w:t xml:space="preserve">, obręb </w:t>
      </w:r>
      <w:r w:rsidR="006A45F5" w:rsidRPr="00C6216D">
        <w:rPr>
          <w:b/>
          <w:sz w:val="22"/>
          <w:szCs w:val="22"/>
        </w:rPr>
        <w:t>Marciszów</w:t>
      </w:r>
      <w:r w:rsidR="0014232A" w:rsidRPr="00C6216D">
        <w:rPr>
          <w:b/>
          <w:sz w:val="22"/>
          <w:szCs w:val="22"/>
        </w:rPr>
        <w:t xml:space="preserve">, </w:t>
      </w:r>
      <w:r w:rsidR="0014232A" w:rsidRPr="00C6216D">
        <w:rPr>
          <w:sz w:val="22"/>
          <w:szCs w:val="22"/>
        </w:rPr>
        <w:t>przy</w:t>
      </w:r>
      <w:r w:rsidR="0014232A" w:rsidRPr="00C6216D">
        <w:rPr>
          <w:b/>
          <w:sz w:val="22"/>
          <w:szCs w:val="22"/>
        </w:rPr>
        <w:t xml:space="preserve"> ul. </w:t>
      </w:r>
      <w:r w:rsidR="006A45F5" w:rsidRPr="00C6216D">
        <w:rPr>
          <w:b/>
          <w:sz w:val="22"/>
          <w:szCs w:val="22"/>
        </w:rPr>
        <w:t>Technologicznej 15</w:t>
      </w:r>
    </w:p>
    <w:p w14:paraId="22B1B912" w14:textId="77777777" w:rsidR="00B5286B" w:rsidRPr="00C6216D" w:rsidRDefault="00D231A9" w:rsidP="002030EB">
      <w:pPr>
        <w:numPr>
          <w:ilvl w:val="1"/>
          <w:numId w:val="1"/>
        </w:numPr>
        <w:tabs>
          <w:tab w:val="clear" w:pos="1440"/>
          <w:tab w:val="num" w:pos="0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P</w:t>
      </w:r>
      <w:r w:rsidR="00414F0B" w:rsidRPr="00C6216D">
        <w:rPr>
          <w:sz w:val="22"/>
          <w:szCs w:val="22"/>
        </w:rPr>
        <w:t xml:space="preserve">owierzchnia </w:t>
      </w:r>
      <w:r w:rsidR="00B5286B" w:rsidRPr="00C6216D">
        <w:rPr>
          <w:sz w:val="22"/>
          <w:szCs w:val="22"/>
        </w:rPr>
        <w:t>nieruchomości:</w:t>
      </w:r>
      <w:r w:rsidR="00B12378" w:rsidRPr="00C6216D">
        <w:rPr>
          <w:sz w:val="22"/>
          <w:szCs w:val="22"/>
        </w:rPr>
        <w:t xml:space="preserve"> </w:t>
      </w:r>
      <w:r w:rsidR="00470417" w:rsidRPr="00C6216D">
        <w:rPr>
          <w:b/>
          <w:sz w:val="22"/>
          <w:szCs w:val="22"/>
        </w:rPr>
        <w:t>0,9426</w:t>
      </w:r>
      <w:r w:rsidR="00CA628D" w:rsidRPr="00C6216D">
        <w:rPr>
          <w:b/>
          <w:sz w:val="22"/>
          <w:szCs w:val="22"/>
        </w:rPr>
        <w:t xml:space="preserve"> ha</w:t>
      </w:r>
    </w:p>
    <w:p w14:paraId="1715B82A" w14:textId="77777777" w:rsidR="00B5286B" w:rsidRPr="00C6216D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C6216D">
        <w:rPr>
          <w:sz w:val="22"/>
          <w:szCs w:val="22"/>
        </w:rPr>
        <w:t>K</w:t>
      </w:r>
      <w:r w:rsidR="00B12378" w:rsidRPr="00C6216D">
        <w:rPr>
          <w:sz w:val="22"/>
          <w:szCs w:val="22"/>
        </w:rPr>
        <w:t xml:space="preserve">sięga Wieczysta: </w:t>
      </w:r>
      <w:r w:rsidR="00B12378" w:rsidRPr="00C6216D">
        <w:rPr>
          <w:b/>
          <w:sz w:val="22"/>
          <w:szCs w:val="22"/>
        </w:rPr>
        <w:t>CZ1Z/</w:t>
      </w:r>
      <w:r w:rsidR="006A45F5" w:rsidRPr="00C6216D">
        <w:rPr>
          <w:b/>
          <w:sz w:val="22"/>
          <w:szCs w:val="22"/>
        </w:rPr>
        <w:t>00075421/5</w:t>
      </w:r>
    </w:p>
    <w:p w14:paraId="3746E7D1" w14:textId="77777777" w:rsidR="00B5286B" w:rsidRPr="00C6216D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Rodzaj użytku wg ewidencji gruntów: </w:t>
      </w:r>
      <w:r w:rsidR="006A45F5" w:rsidRPr="00C6216D">
        <w:rPr>
          <w:b/>
          <w:sz w:val="22"/>
          <w:szCs w:val="22"/>
        </w:rPr>
        <w:t>Ba</w:t>
      </w:r>
    </w:p>
    <w:p w14:paraId="36381E7C" w14:textId="551D54BB" w:rsidR="006A45F5" w:rsidRPr="00C6216D" w:rsidRDefault="00316730" w:rsidP="006A45F5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b/>
          <w:sz w:val="22"/>
          <w:szCs w:val="22"/>
        </w:rPr>
        <w:t>Opis nieruchomości:</w:t>
      </w:r>
      <w:r w:rsidRPr="00C6216D">
        <w:rPr>
          <w:sz w:val="22"/>
          <w:szCs w:val="22"/>
        </w:rPr>
        <w:t xml:space="preserve"> </w:t>
      </w:r>
      <w:r w:rsidR="006A45F5" w:rsidRPr="00C6216D">
        <w:rPr>
          <w:sz w:val="22"/>
          <w:szCs w:val="22"/>
        </w:rPr>
        <w:t xml:space="preserve">nieruchomość gruntowa jest zagospodarowana i nieogrodzona, zlokalizowana jest na terenie strefy aktywności gospodarczej. W bezpośrednim sąsiedztwie nieruchomości znajdują się tereny przemysłowo – usługowe i nowopowstające obiekty komercyjne. Nieruchomość usytuowana jest przy drodze publicznej gminnej – </w:t>
      </w:r>
      <w:r w:rsidR="00C6216D">
        <w:rPr>
          <w:sz w:val="22"/>
          <w:szCs w:val="22"/>
        </w:rPr>
        <w:br/>
      </w:r>
      <w:r w:rsidR="00C50F90">
        <w:rPr>
          <w:sz w:val="22"/>
          <w:szCs w:val="22"/>
        </w:rPr>
        <w:t>ul. Technologicznej</w:t>
      </w:r>
      <w:r w:rsidR="006A45F5" w:rsidRPr="00C6216D">
        <w:rPr>
          <w:sz w:val="22"/>
          <w:szCs w:val="22"/>
        </w:rPr>
        <w:t>, w odległości około 3 km od wjazdu na</w:t>
      </w:r>
      <w:r w:rsidR="00C50F90">
        <w:rPr>
          <w:sz w:val="22"/>
          <w:szCs w:val="22"/>
        </w:rPr>
        <w:t xml:space="preserve"> drogę krajową</w:t>
      </w:r>
      <w:r w:rsidR="006A45F5" w:rsidRPr="00C6216D">
        <w:rPr>
          <w:sz w:val="22"/>
          <w:szCs w:val="22"/>
        </w:rPr>
        <w:t xml:space="preserve"> DK 78. Nieruchomość zabudowana jest budynkiem biurowo – socjalnym wraz z halą wielofunkcyjną. </w:t>
      </w:r>
    </w:p>
    <w:p w14:paraId="21F6418E" w14:textId="7265C86C" w:rsidR="006A45F5" w:rsidRPr="00C6216D" w:rsidRDefault="00C50F90" w:rsidP="00C6216D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Budynek biurowo-socjalny</w:t>
      </w:r>
      <w:r w:rsidR="006A45F5" w:rsidRPr="00C6216D">
        <w:rPr>
          <w:sz w:val="22"/>
          <w:szCs w:val="22"/>
        </w:rPr>
        <w:t xml:space="preserve"> jest 2-kondygnacyjny, murowany, niepodpiwniczony, posiada płaski dach. Zlokalizowane są w nim pomieszczenia biurowe, recepcja, WC, archiwum, magazyn, serwerownia, sale wielofunkcyjne, zaplecze socjalne, kotłownia, jadalnia, palarnia, szatnie, natryski, pomieszczenia porządkowe oraz przedsionki, korytarze i klatki schodowe. Budy</w:t>
      </w:r>
      <w:r>
        <w:rPr>
          <w:sz w:val="22"/>
          <w:szCs w:val="22"/>
        </w:rPr>
        <w:t>nek wyposażony jest w instalację</w:t>
      </w:r>
      <w:r w:rsidR="006A45F5" w:rsidRPr="00C6216D">
        <w:rPr>
          <w:sz w:val="22"/>
          <w:szCs w:val="22"/>
        </w:rPr>
        <w:t xml:space="preserve"> elektryczną, wodno-kanalizacyjną, c.o. </w:t>
      </w:r>
      <w:r w:rsidR="00C6216D">
        <w:rPr>
          <w:sz w:val="22"/>
          <w:szCs w:val="22"/>
        </w:rPr>
        <w:br/>
      </w:r>
      <w:r w:rsidR="006A45F5" w:rsidRPr="00C6216D">
        <w:rPr>
          <w:sz w:val="22"/>
          <w:szCs w:val="22"/>
        </w:rPr>
        <w:t xml:space="preserve">i </w:t>
      </w:r>
      <w:proofErr w:type="spellStart"/>
      <w:r w:rsidR="006A45F5" w:rsidRPr="00C6216D">
        <w:rPr>
          <w:sz w:val="22"/>
          <w:szCs w:val="22"/>
        </w:rPr>
        <w:t>c.w.u</w:t>
      </w:r>
      <w:proofErr w:type="spellEnd"/>
      <w:r w:rsidR="006A45F5" w:rsidRPr="00C6216D">
        <w:rPr>
          <w:sz w:val="22"/>
          <w:szCs w:val="22"/>
        </w:rPr>
        <w:t>. (własna k</w:t>
      </w:r>
      <w:r>
        <w:rPr>
          <w:sz w:val="22"/>
          <w:szCs w:val="22"/>
        </w:rPr>
        <w:t>otłownia gazowa), klimatyzacyjną</w:t>
      </w:r>
      <w:r w:rsidR="006A45F5" w:rsidRPr="00C6216D">
        <w:rPr>
          <w:sz w:val="22"/>
          <w:szCs w:val="22"/>
        </w:rPr>
        <w:t xml:space="preserve"> w pomieszczeniach biurowych, </w:t>
      </w:r>
      <w:r w:rsidR="00C6216D">
        <w:rPr>
          <w:sz w:val="22"/>
          <w:szCs w:val="22"/>
        </w:rPr>
        <w:br/>
      </w:r>
      <w:r w:rsidR="006A45F5" w:rsidRPr="00C6216D">
        <w:rPr>
          <w:sz w:val="22"/>
          <w:szCs w:val="22"/>
        </w:rPr>
        <w:t xml:space="preserve">w salach wielofunkcyjnych, w pomieszczeniach serwerowni oraz w pomieszczeniu archiwum. </w:t>
      </w:r>
    </w:p>
    <w:p w14:paraId="7F3DBB80" w14:textId="04E047A8" w:rsidR="006A45F5" w:rsidRPr="00C6216D" w:rsidRDefault="006A45F5" w:rsidP="00C6216D">
      <w:pPr>
        <w:ind w:left="426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Hala</w:t>
      </w:r>
      <w:r w:rsidR="00C50F90">
        <w:rPr>
          <w:sz w:val="22"/>
          <w:szCs w:val="22"/>
        </w:rPr>
        <w:t xml:space="preserve"> wielofunkcyjna</w:t>
      </w:r>
      <w:r w:rsidRPr="00C6216D">
        <w:rPr>
          <w:sz w:val="22"/>
          <w:szCs w:val="22"/>
        </w:rPr>
        <w:t xml:space="preserve"> jest 1-kondygnacyjna o konstrukcji szkieletowej, obudowana płytami warstwowymi z dachem dwuspadowym płaskim. W części hali zlokal</w:t>
      </w:r>
      <w:r w:rsidR="00C50F90">
        <w:rPr>
          <w:sz w:val="22"/>
          <w:szCs w:val="22"/>
        </w:rPr>
        <w:t>izowano</w:t>
      </w:r>
      <w:r w:rsidRPr="00C6216D">
        <w:rPr>
          <w:sz w:val="22"/>
          <w:szCs w:val="22"/>
        </w:rPr>
        <w:t xml:space="preserve"> magazyn/śluzę wraz z pomieszczeniem magazyniera i kontroli jakości, a także pomieszczenie techniczne. Hala</w:t>
      </w:r>
      <w:r w:rsidR="00C50F90">
        <w:rPr>
          <w:sz w:val="22"/>
          <w:szCs w:val="22"/>
        </w:rPr>
        <w:t xml:space="preserve"> wykonana z</w:t>
      </w:r>
      <w:r w:rsidRPr="00C6216D">
        <w:rPr>
          <w:sz w:val="22"/>
          <w:szCs w:val="22"/>
        </w:rPr>
        <w:t xml:space="preserve"> konstrukcji stalowej</w:t>
      </w:r>
      <w:r w:rsidR="00C50F90">
        <w:rPr>
          <w:sz w:val="22"/>
          <w:szCs w:val="22"/>
        </w:rPr>
        <w:t>,</w:t>
      </w:r>
      <w:r w:rsidRPr="00C6216D">
        <w:rPr>
          <w:sz w:val="22"/>
          <w:szCs w:val="22"/>
        </w:rPr>
        <w:t xml:space="preserve"> systemowa dwunawowa. Konstrukcję dachu stanowią kratownice dachowe. Hala wyposażon</w:t>
      </w:r>
      <w:r w:rsidR="00C50F90">
        <w:rPr>
          <w:sz w:val="22"/>
          <w:szCs w:val="22"/>
        </w:rPr>
        <w:t>a jest w instalacje: elektryczną</w:t>
      </w:r>
      <w:r w:rsidRPr="00C6216D">
        <w:rPr>
          <w:sz w:val="22"/>
          <w:szCs w:val="22"/>
        </w:rPr>
        <w:t>, wodno-kanalizacy</w:t>
      </w:r>
      <w:r w:rsidR="00C50F90">
        <w:rPr>
          <w:sz w:val="22"/>
          <w:szCs w:val="22"/>
        </w:rPr>
        <w:t>jną</w:t>
      </w:r>
      <w:r w:rsidRPr="00C6216D">
        <w:rPr>
          <w:sz w:val="22"/>
          <w:szCs w:val="22"/>
        </w:rPr>
        <w:t xml:space="preserve">, c.o. i </w:t>
      </w:r>
      <w:proofErr w:type="spellStart"/>
      <w:r w:rsidRPr="00C6216D">
        <w:rPr>
          <w:sz w:val="22"/>
          <w:szCs w:val="22"/>
        </w:rPr>
        <w:t>c.w.u</w:t>
      </w:r>
      <w:proofErr w:type="spellEnd"/>
      <w:r w:rsidRPr="00C6216D">
        <w:rPr>
          <w:sz w:val="22"/>
          <w:szCs w:val="22"/>
        </w:rPr>
        <w:t>. z kotłowni gazowej zlokalizowanej w ww. budynku socjalno-biurowym.</w:t>
      </w:r>
    </w:p>
    <w:p w14:paraId="7E4F124F" w14:textId="4B2C016F" w:rsidR="000F66B1" w:rsidRPr="00C6216D" w:rsidRDefault="006A45F5" w:rsidP="00C6216D">
      <w:pPr>
        <w:ind w:left="426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Ogólna powierzchnia użytkowa budynku biurowo – socjalnego wraz z halą wielofunkcyjną wynosi 2 484,59 m</w:t>
      </w:r>
      <w:r w:rsidRPr="00C6216D">
        <w:rPr>
          <w:sz w:val="22"/>
          <w:szCs w:val="22"/>
          <w:vertAlign w:val="superscript"/>
        </w:rPr>
        <w:t>2</w:t>
      </w:r>
      <w:r w:rsidRPr="00C6216D">
        <w:rPr>
          <w:sz w:val="22"/>
          <w:szCs w:val="22"/>
        </w:rPr>
        <w:t>, w tym powierzchnia hali wielofunkcyjnej 1 458,80 m</w:t>
      </w:r>
      <w:r w:rsidRPr="00C6216D">
        <w:rPr>
          <w:sz w:val="22"/>
          <w:szCs w:val="22"/>
          <w:vertAlign w:val="superscript"/>
        </w:rPr>
        <w:t>2</w:t>
      </w:r>
      <w:r w:rsidRPr="00C6216D">
        <w:rPr>
          <w:sz w:val="22"/>
          <w:szCs w:val="22"/>
        </w:rPr>
        <w:t xml:space="preserve">. Według danych ewidencji gruntów i budynków powierzchnia zabudowy </w:t>
      </w:r>
      <w:r w:rsidR="00C50F90">
        <w:rPr>
          <w:sz w:val="22"/>
          <w:szCs w:val="22"/>
        </w:rPr>
        <w:t>budynku biurowego (ww. biurowo-socjalnego</w:t>
      </w:r>
      <w:r w:rsidRPr="00C6216D">
        <w:rPr>
          <w:sz w:val="22"/>
          <w:szCs w:val="22"/>
        </w:rPr>
        <w:t>) wynosi 568 m</w:t>
      </w:r>
      <w:r w:rsidRPr="00C6216D">
        <w:rPr>
          <w:sz w:val="22"/>
          <w:szCs w:val="22"/>
          <w:vertAlign w:val="superscript"/>
        </w:rPr>
        <w:t>2</w:t>
      </w:r>
      <w:r w:rsidRPr="00C6216D">
        <w:rPr>
          <w:sz w:val="22"/>
          <w:szCs w:val="22"/>
        </w:rPr>
        <w:t xml:space="preserve"> natomiast powierzchnia zabudowy budynku przemysłowego (ww. hali wielofunkcyjnej) wynosi 1 638 m</w:t>
      </w:r>
      <w:r w:rsidRPr="00C6216D">
        <w:rPr>
          <w:sz w:val="22"/>
          <w:szCs w:val="22"/>
          <w:vertAlign w:val="superscript"/>
        </w:rPr>
        <w:t>2</w:t>
      </w:r>
      <w:r w:rsidRPr="00C6216D">
        <w:rPr>
          <w:sz w:val="22"/>
          <w:szCs w:val="22"/>
        </w:rPr>
        <w:t>.</w:t>
      </w:r>
    </w:p>
    <w:p w14:paraId="3A7E67CC" w14:textId="36027166" w:rsidR="006A45F5" w:rsidRDefault="00E74BA1" w:rsidP="006A45F5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C6216D">
        <w:rPr>
          <w:b/>
          <w:sz w:val="22"/>
          <w:szCs w:val="22"/>
        </w:rPr>
        <w:t>Przeznaczenie w planie zagospodarow</w:t>
      </w:r>
      <w:r w:rsidR="00861D23" w:rsidRPr="00C6216D">
        <w:rPr>
          <w:b/>
          <w:sz w:val="22"/>
          <w:szCs w:val="22"/>
        </w:rPr>
        <w:t>ania przestrzennego:</w:t>
      </w:r>
      <w:r w:rsidR="00861D23" w:rsidRPr="00C6216D">
        <w:rPr>
          <w:sz w:val="22"/>
          <w:szCs w:val="22"/>
        </w:rPr>
        <w:t xml:space="preserve"> </w:t>
      </w:r>
      <w:r w:rsidR="00C6216D">
        <w:rPr>
          <w:sz w:val="22"/>
          <w:szCs w:val="22"/>
        </w:rPr>
        <w:t xml:space="preserve">zgodnie </w:t>
      </w:r>
      <w:r w:rsidR="006A45F5" w:rsidRPr="00C6216D">
        <w:rPr>
          <w:sz w:val="22"/>
          <w:szCs w:val="22"/>
        </w:rPr>
        <w:t>z miejscowym planem zagospodarowania przestrzennego miasta Zawiercie dla obszarów obejmujących Strefę Aktywności Gospodarczej w Zawierciu – Obszar „A”, położony</w:t>
      </w:r>
      <w:r w:rsidR="00844270">
        <w:rPr>
          <w:sz w:val="22"/>
          <w:szCs w:val="22"/>
        </w:rPr>
        <w:t>ch</w:t>
      </w:r>
      <w:r w:rsidR="006A45F5" w:rsidRPr="00C6216D">
        <w:rPr>
          <w:sz w:val="22"/>
          <w:szCs w:val="22"/>
        </w:rPr>
        <w:t xml:space="preserve"> w rejonie ulic: Wojska Polskiego, Myśliwskiej i projektowanej drogi głównej z otoczeniem, uchwalonego uchwałą Rady Miejskiej w Zawierciu Nr XLIX/634/10 z dnia 31 marca 2010 r. (Dz. Urz. Woj. Śląskiego z 2010 r. Nr 84, poz. 1398) zmienioną w części tekstowej uchwałą nr XLIV/394/17 Rady Miejskiej w Zawierciu z dnia 30.08.2017 r. (Dz. Urz. Woj. Śląskiego z 8 września 2017 r. poz. 4823) przedmiotowa nieruchomość zlokalizowana jest na terenie oznaczonym symbolem – </w:t>
      </w:r>
      <w:r w:rsidR="006A45F5" w:rsidRPr="00C6216D">
        <w:rPr>
          <w:b/>
          <w:sz w:val="22"/>
          <w:szCs w:val="22"/>
        </w:rPr>
        <w:t xml:space="preserve">„2P1” – tereny obiektów produkcyjnych, składów </w:t>
      </w:r>
      <w:r w:rsidR="00C6216D">
        <w:rPr>
          <w:b/>
          <w:sz w:val="22"/>
          <w:szCs w:val="22"/>
        </w:rPr>
        <w:br/>
      </w:r>
      <w:r w:rsidR="006A45F5" w:rsidRPr="00C6216D">
        <w:rPr>
          <w:b/>
          <w:sz w:val="22"/>
          <w:szCs w:val="22"/>
        </w:rPr>
        <w:t>i magazynów</w:t>
      </w:r>
      <w:r w:rsidR="00C90703">
        <w:rPr>
          <w:b/>
          <w:sz w:val="22"/>
          <w:szCs w:val="22"/>
        </w:rPr>
        <w:t>.</w:t>
      </w:r>
    </w:p>
    <w:p w14:paraId="0A9A51EE" w14:textId="6B50C473" w:rsidR="00C90703" w:rsidRPr="00A4134F" w:rsidRDefault="00C90703" w:rsidP="00C90703">
      <w:pPr>
        <w:ind w:left="374"/>
        <w:jc w:val="both"/>
        <w:rPr>
          <w:bCs/>
          <w:sz w:val="22"/>
          <w:szCs w:val="22"/>
        </w:rPr>
      </w:pPr>
      <w:r w:rsidRPr="00A4134F">
        <w:rPr>
          <w:bCs/>
          <w:sz w:val="22"/>
          <w:szCs w:val="22"/>
        </w:rPr>
        <w:lastRenderedPageBreak/>
        <w:t xml:space="preserve">Dla terenu, na którym zlokalizowana jest przedmiotowa nieruchomość rozpoczęto procedurę uchwalenia nowego miejscowego planu zagospodarowania przestrzennego na podstawie uchwały Rady Miejskiej w Zawierciu Nr XXX/326/20 z dnia 24 czerwca 2020 r. </w:t>
      </w:r>
      <w:r w:rsidR="00A4134F" w:rsidRPr="00A4134F">
        <w:rPr>
          <w:bCs/>
          <w:sz w:val="22"/>
          <w:szCs w:val="22"/>
        </w:rPr>
        <w:br/>
      </w:r>
      <w:r w:rsidRPr="00A4134F">
        <w:rPr>
          <w:bCs/>
          <w:sz w:val="22"/>
          <w:szCs w:val="22"/>
        </w:rPr>
        <w:t>o przystąpieniu do sporządzenia miejscowego planu zagospodarowania przestrzennego miasta Zawiercie dla obszarów obejmujących Strefę Aktywności Gospodarczej w Zawierciu – Obszar „A” położonych w rejonie ulic: Inwestycyjnej i Technologicznej wraz z otoczeniem. Ze szczegółami projektowanych zapisów nowego miejscowego planu zagospodarowania przestrzennego można zapoznać się w Wydziale Zagospodarowania Przestrzennego Urzędu Miejskiego w Zawierciu.</w:t>
      </w:r>
    </w:p>
    <w:p w14:paraId="1E60C3C5" w14:textId="77777777" w:rsidR="00E74BA1" w:rsidRPr="00C6216D" w:rsidRDefault="00E74BA1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Kszt</w:t>
      </w:r>
      <w:r w:rsidR="00414F0B" w:rsidRPr="00C6216D">
        <w:rPr>
          <w:sz w:val="22"/>
          <w:szCs w:val="22"/>
        </w:rPr>
        <w:t>ałt nieruchomości:</w:t>
      </w:r>
      <w:r w:rsidR="00790661" w:rsidRPr="00C6216D">
        <w:rPr>
          <w:sz w:val="22"/>
          <w:szCs w:val="22"/>
        </w:rPr>
        <w:t xml:space="preserve"> </w:t>
      </w:r>
      <w:r w:rsidR="006A45F5" w:rsidRPr="00C6216D">
        <w:rPr>
          <w:sz w:val="22"/>
          <w:szCs w:val="22"/>
        </w:rPr>
        <w:t>nieforemny wielokąt zbliżony do trapezu</w:t>
      </w:r>
    </w:p>
    <w:p w14:paraId="01431B10" w14:textId="4AB8ECDC" w:rsidR="00E74BA1" w:rsidRPr="003C5F63" w:rsidRDefault="00E74BA1" w:rsidP="00D73905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3C5F63">
        <w:rPr>
          <w:sz w:val="22"/>
          <w:szCs w:val="22"/>
        </w:rPr>
        <w:t>Nieruchomość stanowi własność Gminy Zawiercie</w:t>
      </w:r>
      <w:r w:rsidR="003C5F63" w:rsidRPr="003C5F63">
        <w:rPr>
          <w:sz w:val="22"/>
          <w:szCs w:val="22"/>
        </w:rPr>
        <w:t xml:space="preserve"> i została przekazana w administrowanie </w:t>
      </w:r>
      <w:r w:rsidR="00D73905" w:rsidRPr="003C5F63">
        <w:rPr>
          <w:sz w:val="22"/>
          <w:szCs w:val="22"/>
        </w:rPr>
        <w:t xml:space="preserve"> Agencji Rozwoju Zawierci</w:t>
      </w:r>
      <w:r w:rsidR="003C5F63" w:rsidRPr="003C5F63">
        <w:rPr>
          <w:sz w:val="22"/>
          <w:szCs w:val="22"/>
        </w:rPr>
        <w:t>a</w:t>
      </w:r>
      <w:r w:rsidR="009810F5">
        <w:rPr>
          <w:sz w:val="22"/>
          <w:szCs w:val="22"/>
        </w:rPr>
        <w:t>, które zostanie wygaszone przed zawarciem umowy sprzedaży.</w:t>
      </w:r>
      <w:r w:rsidR="00C90703" w:rsidRPr="003C5F63">
        <w:rPr>
          <w:sz w:val="22"/>
          <w:szCs w:val="22"/>
        </w:rPr>
        <w:t xml:space="preserve"> Nieruchomość obciążona jest 3 umowami najmu</w:t>
      </w:r>
      <w:r w:rsidR="00A4134F" w:rsidRPr="003C5F63">
        <w:rPr>
          <w:sz w:val="22"/>
          <w:szCs w:val="22"/>
        </w:rPr>
        <w:t xml:space="preserve"> z osobą prawną</w:t>
      </w:r>
      <w:r w:rsidR="00C90703" w:rsidRPr="003C5F63">
        <w:rPr>
          <w:sz w:val="22"/>
          <w:szCs w:val="22"/>
        </w:rPr>
        <w:t>, które obowiązują do dnia 21 lipca 2022 r.</w:t>
      </w:r>
      <w:bookmarkStart w:id="0" w:name="_Hlk76302993"/>
    </w:p>
    <w:bookmarkEnd w:id="0"/>
    <w:p w14:paraId="0671D4A9" w14:textId="77777777" w:rsidR="00E74BA1" w:rsidRPr="003C5F63" w:rsidRDefault="00E74BA1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3C5F63">
        <w:rPr>
          <w:sz w:val="22"/>
          <w:szCs w:val="22"/>
        </w:rPr>
        <w:t>Nieruchomość nie jest przedmiotem zobowiązań</w:t>
      </w:r>
      <w:r w:rsidR="00AF66A1" w:rsidRPr="003C5F63">
        <w:rPr>
          <w:sz w:val="22"/>
          <w:szCs w:val="22"/>
        </w:rPr>
        <w:t>.</w:t>
      </w:r>
    </w:p>
    <w:p w14:paraId="57F81270" w14:textId="77777777" w:rsidR="00E74BA1" w:rsidRPr="00C6216D" w:rsidRDefault="00752498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Minimalne postąpienie: o wysokości postąpienia decydują uczestnicy przetargu, </w:t>
      </w:r>
      <w:r w:rsidR="00E865A2" w:rsidRPr="00C6216D">
        <w:rPr>
          <w:sz w:val="22"/>
          <w:szCs w:val="22"/>
        </w:rPr>
        <w:br/>
      </w:r>
      <w:r w:rsidRPr="00C6216D">
        <w:rPr>
          <w:sz w:val="22"/>
          <w:szCs w:val="22"/>
        </w:rPr>
        <w:t xml:space="preserve">z tym, że nie może wynosić mniej niż 1% ceny wywoławczej nieruchomości </w:t>
      </w:r>
      <w:r w:rsidR="00E865A2" w:rsidRPr="00C6216D">
        <w:rPr>
          <w:sz w:val="22"/>
          <w:szCs w:val="22"/>
        </w:rPr>
        <w:br/>
      </w:r>
      <w:r w:rsidRPr="00C6216D">
        <w:rPr>
          <w:sz w:val="22"/>
          <w:szCs w:val="22"/>
        </w:rPr>
        <w:t>z zaokrągleniem</w:t>
      </w:r>
      <w:r w:rsidR="00766923" w:rsidRPr="00C6216D">
        <w:rPr>
          <w:sz w:val="22"/>
          <w:szCs w:val="22"/>
        </w:rPr>
        <w:t xml:space="preserve"> w górę</w:t>
      </w:r>
      <w:r w:rsidRPr="00C6216D">
        <w:rPr>
          <w:sz w:val="22"/>
          <w:szCs w:val="22"/>
        </w:rPr>
        <w:t xml:space="preserve"> do pełnych dziesiątek złotych</w:t>
      </w:r>
      <w:r w:rsidR="00AF66A1" w:rsidRPr="00C6216D">
        <w:rPr>
          <w:sz w:val="22"/>
          <w:szCs w:val="22"/>
        </w:rPr>
        <w:t>.</w:t>
      </w:r>
    </w:p>
    <w:p w14:paraId="62E83D1E" w14:textId="77777777" w:rsidR="00B8563D" w:rsidRPr="00C6216D" w:rsidRDefault="00B8563D" w:rsidP="0061485A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C6216D">
        <w:rPr>
          <w:sz w:val="22"/>
          <w:szCs w:val="22"/>
        </w:rPr>
        <w:t>Cena wywoławcza nie</w:t>
      </w:r>
      <w:r w:rsidR="00570B51" w:rsidRPr="00C6216D">
        <w:rPr>
          <w:sz w:val="22"/>
          <w:szCs w:val="22"/>
        </w:rPr>
        <w:t xml:space="preserve">ruchomości: </w:t>
      </w:r>
      <w:r w:rsidR="006A45F5" w:rsidRPr="00C6216D">
        <w:rPr>
          <w:b/>
          <w:sz w:val="22"/>
          <w:szCs w:val="22"/>
        </w:rPr>
        <w:t xml:space="preserve">6 000 </w:t>
      </w:r>
      <w:r w:rsidR="003C73CE" w:rsidRPr="00C6216D">
        <w:rPr>
          <w:b/>
          <w:sz w:val="22"/>
          <w:szCs w:val="22"/>
        </w:rPr>
        <w:t>0</w:t>
      </w:r>
      <w:r w:rsidR="006F2BFE" w:rsidRPr="00C6216D">
        <w:rPr>
          <w:b/>
          <w:sz w:val="22"/>
          <w:szCs w:val="22"/>
        </w:rPr>
        <w:t>00</w:t>
      </w:r>
      <w:r w:rsidR="007B4BD8" w:rsidRPr="00C6216D">
        <w:rPr>
          <w:b/>
          <w:sz w:val="22"/>
          <w:szCs w:val="22"/>
        </w:rPr>
        <w:t>,00</w:t>
      </w:r>
      <w:r w:rsidR="00737216" w:rsidRPr="00C6216D">
        <w:rPr>
          <w:b/>
          <w:sz w:val="22"/>
          <w:szCs w:val="22"/>
        </w:rPr>
        <w:t xml:space="preserve"> zł </w:t>
      </w:r>
      <w:r w:rsidR="00737216" w:rsidRPr="00C6216D">
        <w:rPr>
          <w:sz w:val="22"/>
          <w:szCs w:val="22"/>
        </w:rPr>
        <w:t>(</w:t>
      </w:r>
      <w:r w:rsidR="00E15765" w:rsidRPr="00C6216D">
        <w:rPr>
          <w:sz w:val="22"/>
          <w:szCs w:val="22"/>
        </w:rPr>
        <w:t>słownie:</w:t>
      </w:r>
      <w:r w:rsidR="00744A38" w:rsidRPr="00C6216D">
        <w:rPr>
          <w:sz w:val="22"/>
          <w:szCs w:val="22"/>
        </w:rPr>
        <w:t xml:space="preserve"> </w:t>
      </w:r>
      <w:r w:rsidR="006A45F5" w:rsidRPr="00C6216D">
        <w:rPr>
          <w:sz w:val="22"/>
          <w:szCs w:val="22"/>
        </w:rPr>
        <w:t>sześć milionów</w:t>
      </w:r>
      <w:r w:rsidR="00C34D1A" w:rsidRPr="00C6216D">
        <w:rPr>
          <w:sz w:val="22"/>
          <w:szCs w:val="22"/>
        </w:rPr>
        <w:t xml:space="preserve"> </w:t>
      </w:r>
      <w:r w:rsidR="005C42D9" w:rsidRPr="00C6216D">
        <w:rPr>
          <w:sz w:val="22"/>
          <w:szCs w:val="22"/>
        </w:rPr>
        <w:t>złotych</w:t>
      </w:r>
      <w:r w:rsidR="00F13240" w:rsidRPr="00C6216D">
        <w:rPr>
          <w:sz w:val="22"/>
          <w:szCs w:val="22"/>
        </w:rPr>
        <w:t xml:space="preserve"> </w:t>
      </w:r>
      <w:r w:rsidR="00965747" w:rsidRPr="00C6216D">
        <w:rPr>
          <w:sz w:val="22"/>
          <w:szCs w:val="22"/>
        </w:rPr>
        <w:t>00/100</w:t>
      </w:r>
      <w:r w:rsidR="006A45F5" w:rsidRPr="00C6216D">
        <w:rPr>
          <w:sz w:val="22"/>
          <w:szCs w:val="22"/>
        </w:rPr>
        <w:t xml:space="preserve">) zwolnione z podatku VAT na podstawie art. 43 ust. 1 pkt 10 ustawy z dnia </w:t>
      </w:r>
      <w:r w:rsidR="00BF2596">
        <w:rPr>
          <w:sz w:val="22"/>
          <w:szCs w:val="22"/>
        </w:rPr>
        <w:br/>
      </w:r>
      <w:r w:rsidR="006A45F5" w:rsidRPr="00C6216D">
        <w:rPr>
          <w:sz w:val="22"/>
          <w:szCs w:val="22"/>
        </w:rPr>
        <w:t>11 marca 2004 r. o podatku od towaru i usług (t. j. Dz. U. z 2021 r., poz. 685 z późn. zm.)</w:t>
      </w:r>
    </w:p>
    <w:p w14:paraId="027D8E1B" w14:textId="77777777" w:rsidR="00B8563D" w:rsidRPr="00C6216D" w:rsidRDefault="00B8563D" w:rsidP="00B8563D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Wadium: </w:t>
      </w:r>
      <w:r w:rsidR="006A45F5" w:rsidRPr="00C6216D">
        <w:rPr>
          <w:b/>
          <w:sz w:val="22"/>
          <w:szCs w:val="22"/>
        </w:rPr>
        <w:t>1 20</w:t>
      </w:r>
      <w:r w:rsidR="003C73CE" w:rsidRPr="00C6216D">
        <w:rPr>
          <w:b/>
          <w:sz w:val="22"/>
          <w:szCs w:val="22"/>
        </w:rPr>
        <w:t>0</w:t>
      </w:r>
      <w:r w:rsidR="009662CA" w:rsidRPr="00C6216D">
        <w:rPr>
          <w:b/>
          <w:sz w:val="22"/>
          <w:szCs w:val="22"/>
        </w:rPr>
        <w:t>.</w:t>
      </w:r>
      <w:r w:rsidR="001E5CE5" w:rsidRPr="00C6216D">
        <w:rPr>
          <w:b/>
          <w:sz w:val="22"/>
          <w:szCs w:val="22"/>
        </w:rPr>
        <w:t>000</w:t>
      </w:r>
      <w:r w:rsidR="00965747" w:rsidRPr="00C6216D">
        <w:rPr>
          <w:b/>
          <w:sz w:val="22"/>
          <w:szCs w:val="22"/>
        </w:rPr>
        <w:t>,00</w:t>
      </w:r>
      <w:r w:rsidR="00737216" w:rsidRPr="00C6216D">
        <w:rPr>
          <w:b/>
          <w:sz w:val="22"/>
          <w:szCs w:val="22"/>
        </w:rPr>
        <w:t xml:space="preserve"> zł </w:t>
      </w:r>
      <w:r w:rsidR="00737216" w:rsidRPr="00C6216D">
        <w:rPr>
          <w:sz w:val="22"/>
          <w:szCs w:val="22"/>
        </w:rPr>
        <w:t>(</w:t>
      </w:r>
      <w:r w:rsidR="00AC0A8C" w:rsidRPr="00C6216D">
        <w:rPr>
          <w:sz w:val="22"/>
          <w:szCs w:val="22"/>
        </w:rPr>
        <w:t>słowni</w:t>
      </w:r>
      <w:r w:rsidR="00467CD3" w:rsidRPr="00C6216D">
        <w:rPr>
          <w:sz w:val="22"/>
          <w:szCs w:val="22"/>
        </w:rPr>
        <w:t xml:space="preserve">e: </w:t>
      </w:r>
      <w:r w:rsidR="006A45F5" w:rsidRPr="00C6216D">
        <w:rPr>
          <w:sz w:val="22"/>
          <w:szCs w:val="22"/>
        </w:rPr>
        <w:t>jeden milion dwieście tysięcy</w:t>
      </w:r>
      <w:r w:rsidR="0061485A" w:rsidRPr="00C6216D">
        <w:rPr>
          <w:sz w:val="22"/>
          <w:szCs w:val="22"/>
        </w:rPr>
        <w:t xml:space="preserve"> złotych</w:t>
      </w:r>
      <w:r w:rsidR="00F13240" w:rsidRPr="00C6216D">
        <w:rPr>
          <w:sz w:val="22"/>
          <w:szCs w:val="22"/>
        </w:rPr>
        <w:t xml:space="preserve"> </w:t>
      </w:r>
      <w:r w:rsidR="00CA628D" w:rsidRPr="00C6216D">
        <w:rPr>
          <w:sz w:val="22"/>
          <w:szCs w:val="22"/>
        </w:rPr>
        <w:t>00/100</w:t>
      </w:r>
      <w:r w:rsidR="00737216" w:rsidRPr="00C6216D">
        <w:rPr>
          <w:sz w:val="22"/>
          <w:szCs w:val="22"/>
        </w:rPr>
        <w:t>)</w:t>
      </w:r>
      <w:r w:rsidR="0061485A" w:rsidRPr="00C6216D">
        <w:rPr>
          <w:sz w:val="22"/>
          <w:szCs w:val="22"/>
        </w:rPr>
        <w:t xml:space="preserve"> </w:t>
      </w:r>
      <w:r w:rsidR="006A45F5" w:rsidRPr="00C6216D">
        <w:rPr>
          <w:sz w:val="22"/>
          <w:szCs w:val="22"/>
        </w:rPr>
        <w:br/>
      </w:r>
      <w:r w:rsidRPr="00C6216D">
        <w:rPr>
          <w:sz w:val="22"/>
          <w:szCs w:val="22"/>
        </w:rPr>
        <w:t>w formie pieniężnej.</w:t>
      </w:r>
    </w:p>
    <w:p w14:paraId="25C14BFF" w14:textId="77777777" w:rsidR="008322BB" w:rsidRPr="00C6216D" w:rsidRDefault="008322BB" w:rsidP="00FB6359">
      <w:pPr>
        <w:jc w:val="both"/>
        <w:rPr>
          <w:b/>
          <w:sz w:val="22"/>
          <w:szCs w:val="22"/>
        </w:rPr>
      </w:pPr>
    </w:p>
    <w:p w14:paraId="038D333C" w14:textId="77777777" w:rsidR="00FB6359" w:rsidRPr="00C6216D" w:rsidRDefault="002C400C" w:rsidP="00FB6359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Osoby uprawnione do kontaktów z oferentami i udzielania wyjaśnień:</w:t>
      </w:r>
    </w:p>
    <w:p w14:paraId="5AF334C0" w14:textId="6BAE9C0C" w:rsidR="00346EB8" w:rsidRDefault="00E15765" w:rsidP="00FB6359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Grzegorz Kurzawa</w:t>
      </w:r>
      <w:r w:rsidR="00D928AD" w:rsidRPr="00C6216D">
        <w:rPr>
          <w:sz w:val="22"/>
          <w:szCs w:val="22"/>
        </w:rPr>
        <w:t xml:space="preserve">, </w:t>
      </w:r>
      <w:r w:rsidR="005D4C4B" w:rsidRPr="00C6216D">
        <w:rPr>
          <w:sz w:val="22"/>
          <w:szCs w:val="22"/>
        </w:rPr>
        <w:t>Robert Peciak</w:t>
      </w:r>
      <w:r w:rsidR="00AC0A8C" w:rsidRPr="00C6216D">
        <w:rPr>
          <w:sz w:val="22"/>
          <w:szCs w:val="22"/>
        </w:rPr>
        <w:t>,</w:t>
      </w:r>
      <w:r w:rsidR="005D4C4B" w:rsidRPr="00C6216D">
        <w:rPr>
          <w:sz w:val="22"/>
          <w:szCs w:val="22"/>
        </w:rPr>
        <w:t xml:space="preserve"> </w:t>
      </w:r>
      <w:r w:rsidR="00D928AD" w:rsidRPr="00C6216D">
        <w:rPr>
          <w:sz w:val="22"/>
          <w:szCs w:val="22"/>
        </w:rPr>
        <w:t xml:space="preserve">tel. </w:t>
      </w:r>
      <w:r w:rsidR="001F3F2A" w:rsidRPr="00C6216D">
        <w:rPr>
          <w:sz w:val="22"/>
          <w:szCs w:val="22"/>
        </w:rPr>
        <w:t>32 494 12 30</w:t>
      </w:r>
      <w:r w:rsidR="00803D8A">
        <w:rPr>
          <w:sz w:val="22"/>
          <w:szCs w:val="22"/>
        </w:rPr>
        <w:t xml:space="preserve">, e-mail: </w:t>
      </w:r>
      <w:hyperlink r:id="rId9" w:history="1">
        <w:r w:rsidR="00BA306B" w:rsidRPr="00EC4DD4">
          <w:rPr>
            <w:rStyle w:val="Hipercze"/>
            <w:sz w:val="22"/>
            <w:szCs w:val="22"/>
          </w:rPr>
          <w:t>nieruchomosci@zawiercie.eu</w:t>
        </w:r>
      </w:hyperlink>
    </w:p>
    <w:p w14:paraId="769A086A" w14:textId="77777777" w:rsidR="003C5F63" w:rsidRDefault="003C5F63" w:rsidP="003B6A68">
      <w:pPr>
        <w:jc w:val="both"/>
        <w:rPr>
          <w:sz w:val="22"/>
          <w:szCs w:val="22"/>
        </w:rPr>
      </w:pPr>
      <w:bookmarkStart w:id="1" w:name="_GoBack"/>
      <w:bookmarkEnd w:id="1"/>
    </w:p>
    <w:p w14:paraId="6AA3F8F9" w14:textId="57AA6BDB" w:rsidR="008E6A71" w:rsidRPr="003C5F63" w:rsidRDefault="002C400C" w:rsidP="003B6A68">
      <w:pPr>
        <w:jc w:val="both"/>
        <w:rPr>
          <w:b/>
          <w:sz w:val="22"/>
          <w:szCs w:val="22"/>
        </w:rPr>
      </w:pPr>
      <w:r w:rsidRPr="00C6216D">
        <w:rPr>
          <w:sz w:val="22"/>
          <w:szCs w:val="22"/>
        </w:rPr>
        <w:t>P</w:t>
      </w:r>
      <w:r w:rsidR="002534B3" w:rsidRPr="00C6216D">
        <w:rPr>
          <w:sz w:val="22"/>
          <w:szCs w:val="22"/>
        </w:rPr>
        <w:t>rzeta</w:t>
      </w:r>
      <w:r w:rsidR="00B53CD0" w:rsidRPr="00C6216D">
        <w:rPr>
          <w:sz w:val="22"/>
          <w:szCs w:val="22"/>
        </w:rPr>
        <w:t>rg o</w:t>
      </w:r>
      <w:r w:rsidR="000708BC" w:rsidRPr="00C6216D">
        <w:rPr>
          <w:sz w:val="22"/>
          <w:szCs w:val="22"/>
        </w:rPr>
        <w:t xml:space="preserve">dbędzie </w:t>
      </w:r>
      <w:r w:rsidR="000708BC" w:rsidRPr="003C5F63">
        <w:rPr>
          <w:sz w:val="22"/>
          <w:szCs w:val="22"/>
        </w:rPr>
        <w:t>się w dniu</w:t>
      </w:r>
      <w:r w:rsidR="00CA628D" w:rsidRPr="003C5F63">
        <w:rPr>
          <w:b/>
          <w:sz w:val="22"/>
          <w:szCs w:val="22"/>
        </w:rPr>
        <w:t xml:space="preserve"> </w:t>
      </w:r>
      <w:r w:rsidR="00C90703" w:rsidRPr="003C5F63">
        <w:rPr>
          <w:b/>
          <w:sz w:val="22"/>
          <w:szCs w:val="22"/>
        </w:rPr>
        <w:t>13</w:t>
      </w:r>
      <w:r w:rsidR="00D231A9" w:rsidRPr="003C5F63">
        <w:rPr>
          <w:b/>
          <w:sz w:val="22"/>
          <w:szCs w:val="22"/>
        </w:rPr>
        <w:t xml:space="preserve"> </w:t>
      </w:r>
      <w:r w:rsidR="00C90703" w:rsidRPr="003C5F63">
        <w:rPr>
          <w:b/>
          <w:sz w:val="22"/>
          <w:szCs w:val="22"/>
        </w:rPr>
        <w:t>września</w:t>
      </w:r>
      <w:r w:rsidR="002A12EB" w:rsidRPr="003C5F63">
        <w:rPr>
          <w:b/>
          <w:sz w:val="22"/>
          <w:szCs w:val="22"/>
        </w:rPr>
        <w:t xml:space="preserve"> 202</w:t>
      </w:r>
      <w:r w:rsidR="00C90703" w:rsidRPr="003C5F63">
        <w:rPr>
          <w:b/>
          <w:sz w:val="22"/>
          <w:szCs w:val="22"/>
        </w:rPr>
        <w:t>1</w:t>
      </w:r>
      <w:r w:rsidR="008A5573" w:rsidRPr="003C5F63">
        <w:rPr>
          <w:b/>
          <w:sz w:val="22"/>
          <w:szCs w:val="22"/>
        </w:rPr>
        <w:t xml:space="preserve"> r</w:t>
      </w:r>
      <w:r w:rsidR="00CA494C" w:rsidRPr="003C5F63">
        <w:rPr>
          <w:b/>
          <w:sz w:val="22"/>
          <w:szCs w:val="22"/>
        </w:rPr>
        <w:t xml:space="preserve">. </w:t>
      </w:r>
      <w:r w:rsidR="00803D8A">
        <w:rPr>
          <w:b/>
          <w:sz w:val="22"/>
          <w:szCs w:val="22"/>
        </w:rPr>
        <w:t xml:space="preserve">o godzinie 10:00 </w:t>
      </w:r>
      <w:r w:rsidR="00F317B7" w:rsidRPr="003C5F63">
        <w:rPr>
          <w:sz w:val="22"/>
          <w:szCs w:val="22"/>
        </w:rPr>
        <w:t xml:space="preserve">w </w:t>
      </w:r>
      <w:r w:rsidR="006B4029" w:rsidRPr="003C5F63">
        <w:rPr>
          <w:sz w:val="22"/>
          <w:szCs w:val="22"/>
        </w:rPr>
        <w:t>sali narad (parter</w:t>
      </w:r>
      <w:r w:rsidRPr="003C5F63">
        <w:rPr>
          <w:sz w:val="22"/>
          <w:szCs w:val="22"/>
        </w:rPr>
        <w:t>) budynku Urzędu Miej</w:t>
      </w:r>
      <w:r w:rsidR="002534B3" w:rsidRPr="003C5F63">
        <w:rPr>
          <w:sz w:val="22"/>
          <w:szCs w:val="22"/>
        </w:rPr>
        <w:t>skiego w Zawier</w:t>
      </w:r>
      <w:r w:rsidR="005021CD" w:rsidRPr="003C5F63">
        <w:rPr>
          <w:sz w:val="22"/>
          <w:szCs w:val="22"/>
        </w:rPr>
        <w:t>ciu, ul. Leśna 2</w:t>
      </w:r>
      <w:r w:rsidR="00803D8A">
        <w:rPr>
          <w:sz w:val="22"/>
          <w:szCs w:val="22"/>
        </w:rPr>
        <w:t>, 42-400 Zawiercie</w:t>
      </w:r>
      <w:r w:rsidR="00803D8A">
        <w:rPr>
          <w:b/>
          <w:sz w:val="22"/>
          <w:szCs w:val="22"/>
        </w:rPr>
        <w:t>.</w:t>
      </w:r>
    </w:p>
    <w:p w14:paraId="40E9A4DE" w14:textId="77777777" w:rsidR="00613EFF" w:rsidRDefault="00613EFF" w:rsidP="003B6A68">
      <w:pPr>
        <w:jc w:val="both"/>
        <w:rPr>
          <w:sz w:val="22"/>
          <w:szCs w:val="22"/>
        </w:rPr>
      </w:pPr>
    </w:p>
    <w:p w14:paraId="23CC033E" w14:textId="2F309584" w:rsidR="00613EFF" w:rsidRPr="00613EFF" w:rsidRDefault="00613EFF" w:rsidP="003B6A68">
      <w:pPr>
        <w:jc w:val="both"/>
        <w:rPr>
          <w:b/>
          <w:bCs/>
          <w:sz w:val="22"/>
          <w:szCs w:val="22"/>
        </w:rPr>
      </w:pPr>
      <w:r w:rsidRPr="00613EFF">
        <w:rPr>
          <w:b/>
          <w:bCs/>
          <w:sz w:val="22"/>
          <w:szCs w:val="22"/>
        </w:rPr>
        <w:t>Osoby zainteresowane nabyciem przedmiotow</w:t>
      </w:r>
      <w:r w:rsidR="00270830">
        <w:rPr>
          <w:b/>
          <w:bCs/>
          <w:sz w:val="22"/>
          <w:szCs w:val="22"/>
        </w:rPr>
        <w:t>ej nieruchomości mogą dokonać jej oględzin</w:t>
      </w:r>
      <w:r w:rsidRPr="00613E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613EFF">
        <w:rPr>
          <w:b/>
          <w:bCs/>
          <w:sz w:val="22"/>
          <w:szCs w:val="22"/>
        </w:rPr>
        <w:t>w godzinach pracy Urzędu Miejskiego w Zawierciu po wcześniejszym telefonicznym  ustaleniu terminu pod numerem telefonu 32 494 12 30.</w:t>
      </w:r>
    </w:p>
    <w:p w14:paraId="2CA1ECFC" w14:textId="77777777" w:rsidR="00613EFF" w:rsidRDefault="00613EFF" w:rsidP="003B6A68">
      <w:pPr>
        <w:jc w:val="both"/>
        <w:rPr>
          <w:sz w:val="22"/>
          <w:szCs w:val="22"/>
        </w:rPr>
      </w:pPr>
    </w:p>
    <w:p w14:paraId="2F934B70" w14:textId="64A5184B" w:rsidR="00F341F2" w:rsidRPr="003C5F63" w:rsidRDefault="002C400C" w:rsidP="003B6A68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Oferenci przystępujący do przetargu powinni dokonać wpłaty wadium</w:t>
      </w:r>
      <w:r w:rsidR="00737216" w:rsidRPr="00C6216D">
        <w:rPr>
          <w:sz w:val="22"/>
          <w:szCs w:val="22"/>
        </w:rPr>
        <w:t xml:space="preserve"> w wysokości określonej powyżej na </w:t>
      </w:r>
      <w:r w:rsidR="00F341F2" w:rsidRPr="00C6216D">
        <w:rPr>
          <w:sz w:val="22"/>
          <w:szCs w:val="22"/>
        </w:rPr>
        <w:t>rachunek bankowy Gminy Zawiercie prowadzony przez Bank</w:t>
      </w:r>
      <w:r w:rsidR="001B7E45" w:rsidRPr="00C6216D">
        <w:rPr>
          <w:sz w:val="22"/>
          <w:szCs w:val="22"/>
        </w:rPr>
        <w:t xml:space="preserve"> Polska Kasa Opie</w:t>
      </w:r>
      <w:r w:rsidR="003F3B12" w:rsidRPr="00C6216D">
        <w:rPr>
          <w:sz w:val="22"/>
          <w:szCs w:val="22"/>
        </w:rPr>
        <w:t>ki Spółka Akcyjna n</w:t>
      </w:r>
      <w:r w:rsidR="001B7E45" w:rsidRPr="00C6216D">
        <w:rPr>
          <w:sz w:val="22"/>
          <w:szCs w:val="22"/>
        </w:rPr>
        <w:t>r</w:t>
      </w:r>
      <w:r w:rsidR="003F3B12" w:rsidRPr="00C6216D">
        <w:rPr>
          <w:sz w:val="22"/>
          <w:szCs w:val="22"/>
        </w:rPr>
        <w:t>:</w:t>
      </w:r>
      <w:r w:rsidR="001B7E45" w:rsidRPr="00C6216D">
        <w:rPr>
          <w:b/>
          <w:sz w:val="22"/>
          <w:szCs w:val="22"/>
        </w:rPr>
        <w:t xml:space="preserve"> 74 1240 2975 1111 0010 4312 6805</w:t>
      </w:r>
      <w:r w:rsidR="000708BC" w:rsidRPr="00C6216D">
        <w:rPr>
          <w:b/>
          <w:sz w:val="22"/>
          <w:szCs w:val="22"/>
        </w:rPr>
        <w:t xml:space="preserve"> </w:t>
      </w:r>
      <w:r w:rsidR="000708BC" w:rsidRPr="00C6216D">
        <w:rPr>
          <w:sz w:val="22"/>
          <w:szCs w:val="22"/>
        </w:rPr>
        <w:t xml:space="preserve">w </w:t>
      </w:r>
      <w:r w:rsidR="000708BC" w:rsidRPr="003C5F63">
        <w:rPr>
          <w:sz w:val="22"/>
          <w:szCs w:val="22"/>
        </w:rPr>
        <w:t>terminie</w:t>
      </w:r>
      <w:r w:rsidR="000708BC" w:rsidRPr="003C5F63">
        <w:rPr>
          <w:b/>
          <w:sz w:val="22"/>
          <w:szCs w:val="22"/>
        </w:rPr>
        <w:t xml:space="preserve"> do dnia </w:t>
      </w:r>
      <w:r w:rsidR="00C90703" w:rsidRPr="003C5F63">
        <w:rPr>
          <w:b/>
          <w:sz w:val="22"/>
          <w:szCs w:val="22"/>
        </w:rPr>
        <w:t>7</w:t>
      </w:r>
      <w:r w:rsidR="008322BB" w:rsidRPr="003C5F63">
        <w:rPr>
          <w:b/>
          <w:sz w:val="22"/>
          <w:szCs w:val="22"/>
        </w:rPr>
        <w:t xml:space="preserve"> </w:t>
      </w:r>
      <w:r w:rsidR="00C90703" w:rsidRPr="003C5F63">
        <w:rPr>
          <w:b/>
          <w:sz w:val="22"/>
          <w:szCs w:val="22"/>
        </w:rPr>
        <w:t>września</w:t>
      </w:r>
      <w:r w:rsidR="002A12EB" w:rsidRPr="003C5F63">
        <w:rPr>
          <w:b/>
          <w:sz w:val="22"/>
          <w:szCs w:val="22"/>
        </w:rPr>
        <w:t xml:space="preserve"> 202</w:t>
      </w:r>
      <w:r w:rsidR="00C90703" w:rsidRPr="003C5F63">
        <w:rPr>
          <w:b/>
          <w:sz w:val="22"/>
          <w:szCs w:val="22"/>
        </w:rPr>
        <w:t>1</w:t>
      </w:r>
      <w:r w:rsidR="008A5573" w:rsidRPr="003C5F63">
        <w:rPr>
          <w:b/>
          <w:sz w:val="22"/>
          <w:szCs w:val="22"/>
        </w:rPr>
        <w:t xml:space="preserve"> r</w:t>
      </w:r>
      <w:r w:rsidR="002534B3" w:rsidRPr="003C5F63">
        <w:rPr>
          <w:b/>
          <w:sz w:val="22"/>
          <w:szCs w:val="22"/>
        </w:rPr>
        <w:t>.</w:t>
      </w:r>
      <w:r w:rsidR="002534B3" w:rsidRPr="003C5F63">
        <w:rPr>
          <w:sz w:val="22"/>
          <w:szCs w:val="22"/>
        </w:rPr>
        <w:t xml:space="preserve"> </w:t>
      </w:r>
    </w:p>
    <w:p w14:paraId="40C1DF81" w14:textId="77777777" w:rsidR="00B0682A" w:rsidRPr="00C6216D" w:rsidRDefault="001B6425" w:rsidP="003B6A68">
      <w:pPr>
        <w:jc w:val="both"/>
        <w:rPr>
          <w:sz w:val="22"/>
          <w:szCs w:val="22"/>
        </w:rPr>
      </w:pPr>
      <w:r w:rsidRPr="003C5F63">
        <w:rPr>
          <w:sz w:val="22"/>
          <w:szCs w:val="22"/>
        </w:rPr>
        <w:t xml:space="preserve">Dowód wpłaty wadium winien wskazywać jednoznacznie, kto wpłacił wadium i tym samym </w:t>
      </w:r>
      <w:r w:rsidRPr="00C6216D">
        <w:rPr>
          <w:sz w:val="22"/>
          <w:szCs w:val="22"/>
        </w:rPr>
        <w:t>uprawniony jest do wzi</w:t>
      </w:r>
      <w:r w:rsidR="00F44BB1" w:rsidRPr="00C6216D">
        <w:rPr>
          <w:sz w:val="22"/>
          <w:szCs w:val="22"/>
        </w:rPr>
        <w:t>ęcia udziału w przetargu na daną</w:t>
      </w:r>
      <w:r w:rsidRPr="00C6216D">
        <w:rPr>
          <w:sz w:val="22"/>
          <w:szCs w:val="22"/>
        </w:rPr>
        <w:t xml:space="preserve"> nieruchomość oraz wskazywać nieruchomość której wpłata dotyczy. </w:t>
      </w:r>
    </w:p>
    <w:p w14:paraId="68A82D34" w14:textId="77777777" w:rsidR="002C400C" w:rsidRPr="00C6216D" w:rsidRDefault="002C400C" w:rsidP="003B6A68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Za datę wpłac</w:t>
      </w:r>
      <w:r w:rsidR="003313B9" w:rsidRPr="00C6216D">
        <w:rPr>
          <w:sz w:val="22"/>
          <w:szCs w:val="22"/>
        </w:rPr>
        <w:t>enia wadium uważa się datę wpływu</w:t>
      </w:r>
      <w:r w:rsidRPr="00C6216D">
        <w:rPr>
          <w:sz w:val="22"/>
          <w:szCs w:val="22"/>
        </w:rPr>
        <w:t xml:space="preserve"> wymaganej kwoty na rachunek</w:t>
      </w:r>
      <w:r w:rsidR="003313B9" w:rsidRPr="00C6216D">
        <w:rPr>
          <w:sz w:val="22"/>
          <w:szCs w:val="22"/>
        </w:rPr>
        <w:t xml:space="preserve"> bankowy Gminy Zawiercie.</w:t>
      </w:r>
    </w:p>
    <w:p w14:paraId="16DB1FD3" w14:textId="77777777" w:rsidR="002C400C" w:rsidRPr="00C6216D" w:rsidRDefault="002C400C" w:rsidP="00FB6359">
      <w:pPr>
        <w:jc w:val="both"/>
        <w:rPr>
          <w:b/>
          <w:sz w:val="22"/>
          <w:szCs w:val="22"/>
        </w:rPr>
      </w:pPr>
    </w:p>
    <w:p w14:paraId="69C407F3" w14:textId="0E41D4E7" w:rsidR="00822500" w:rsidRDefault="00822500" w:rsidP="00822500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Warunkiem udziału w przetargu jest wniesienie wadium we właściwej wysokości oraz przedłożenie komisji przetargowej:</w:t>
      </w:r>
    </w:p>
    <w:p w14:paraId="0E916847" w14:textId="77777777" w:rsidR="003C5F63" w:rsidRPr="00C6216D" w:rsidRDefault="003C5F63" w:rsidP="00822500">
      <w:pPr>
        <w:jc w:val="both"/>
        <w:rPr>
          <w:sz w:val="22"/>
          <w:szCs w:val="22"/>
        </w:rPr>
      </w:pPr>
    </w:p>
    <w:p w14:paraId="4EA7669F" w14:textId="4A9F0B58" w:rsidR="003C5F63" w:rsidRPr="00227D1E" w:rsidRDefault="00822500" w:rsidP="003C5F63">
      <w:pPr>
        <w:numPr>
          <w:ilvl w:val="0"/>
          <w:numId w:val="5"/>
        </w:num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W pr</w:t>
      </w:r>
      <w:r w:rsidR="00C6216D" w:rsidRPr="00C6216D">
        <w:rPr>
          <w:sz w:val="22"/>
          <w:szCs w:val="22"/>
        </w:rPr>
        <w:t>zypadku osób fizycznych – dokumentu potwierdzającego tożsamość</w:t>
      </w:r>
      <w:r w:rsidRPr="00C6216D">
        <w:rPr>
          <w:sz w:val="22"/>
          <w:szCs w:val="22"/>
        </w:rPr>
        <w:t xml:space="preserve"> wraz </w:t>
      </w:r>
      <w:r w:rsidR="00C6216D" w:rsidRPr="00C6216D">
        <w:rPr>
          <w:sz w:val="22"/>
          <w:szCs w:val="22"/>
        </w:rPr>
        <w:br/>
      </w:r>
      <w:r w:rsidRPr="00C6216D">
        <w:rPr>
          <w:sz w:val="22"/>
          <w:szCs w:val="22"/>
        </w:rPr>
        <w:t>z oświadczeniem</w:t>
      </w:r>
      <w:r w:rsidR="00217B7D">
        <w:rPr>
          <w:sz w:val="22"/>
          <w:szCs w:val="22"/>
        </w:rPr>
        <w:t xml:space="preserve"> według wzoru stanowiącego </w:t>
      </w:r>
      <w:r w:rsidRPr="00C6216D">
        <w:rPr>
          <w:sz w:val="22"/>
          <w:szCs w:val="22"/>
        </w:rPr>
        <w:t>załącznik nr 1</w:t>
      </w:r>
      <w:r w:rsidR="00217B7D">
        <w:rPr>
          <w:sz w:val="22"/>
          <w:szCs w:val="22"/>
        </w:rPr>
        <w:t xml:space="preserve"> do ogłoszenia o przetargu oraz klauzulą informacyjną stanowiącą załącznik nr 3</w:t>
      </w:r>
      <w:r w:rsidRPr="00C6216D">
        <w:rPr>
          <w:sz w:val="22"/>
          <w:szCs w:val="22"/>
        </w:rPr>
        <w:t xml:space="preserve"> do ogłoszenia o przetargu. Małżonkowie objęci ustawową wspólnością majątkową małżeńską zobowiązani są do udziału w przetargu osobiście, a w przypadku gdy udział w przetargu będzie brał jeden ze współmałżonków, wówczas zobowiązany jest on do okazania pisemnej zgody drugiego współmałżonka na uczestnictwo w przetargu według wzoru stanowiącego załącznik nr 2 do ogłoszenia o przetargu</w:t>
      </w:r>
      <w:r w:rsidR="00217B7D">
        <w:rPr>
          <w:sz w:val="22"/>
          <w:szCs w:val="22"/>
        </w:rPr>
        <w:t xml:space="preserve"> wraz z klauzulą informacyjną, która stanowi załącznik nr 3 do ogłoszenia o przetargu.</w:t>
      </w:r>
      <w:r w:rsidRPr="00C6216D">
        <w:rPr>
          <w:sz w:val="22"/>
          <w:szCs w:val="22"/>
        </w:rPr>
        <w:t>.</w:t>
      </w:r>
    </w:p>
    <w:p w14:paraId="49F27A42" w14:textId="0718C1C0" w:rsidR="00822500" w:rsidRDefault="00822500" w:rsidP="00822500">
      <w:pPr>
        <w:numPr>
          <w:ilvl w:val="0"/>
          <w:numId w:val="5"/>
        </w:numPr>
        <w:jc w:val="both"/>
        <w:rPr>
          <w:sz w:val="22"/>
          <w:szCs w:val="22"/>
        </w:rPr>
      </w:pPr>
      <w:r w:rsidRPr="00C6216D">
        <w:rPr>
          <w:sz w:val="22"/>
          <w:szCs w:val="22"/>
        </w:rPr>
        <w:lastRenderedPageBreak/>
        <w:t xml:space="preserve">W przypadku osób fizycznych zamierzających nabyć nieruchomość w związku </w:t>
      </w:r>
      <w:r w:rsidRPr="00C6216D">
        <w:rPr>
          <w:sz w:val="22"/>
          <w:szCs w:val="22"/>
        </w:rPr>
        <w:br/>
        <w:t xml:space="preserve">z prowadzoną działalnością gospodarczą – dowodu tożsamości i wyciągu </w:t>
      </w:r>
      <w:r w:rsidRPr="00C6216D">
        <w:rPr>
          <w:sz w:val="22"/>
          <w:szCs w:val="22"/>
        </w:rPr>
        <w:br/>
        <w:t>z Centralnej Ewidencji i Informacji o Działalności Gospodarczej, nie starszego niż 3 miesiące przed datą przetargu</w:t>
      </w:r>
      <w:r w:rsidR="00217B7D">
        <w:rPr>
          <w:sz w:val="22"/>
          <w:szCs w:val="22"/>
        </w:rPr>
        <w:t xml:space="preserve"> wraz z odpowiednimi załącznikami, o których mowa powyżej.</w:t>
      </w:r>
    </w:p>
    <w:p w14:paraId="5BCD8A03" w14:textId="77777777" w:rsidR="003C5F63" w:rsidRPr="00C6216D" w:rsidRDefault="003C5F63" w:rsidP="003C5F63">
      <w:pPr>
        <w:jc w:val="both"/>
        <w:rPr>
          <w:sz w:val="22"/>
          <w:szCs w:val="22"/>
        </w:rPr>
      </w:pPr>
    </w:p>
    <w:p w14:paraId="6D6645C8" w14:textId="5AA734A9" w:rsidR="00353670" w:rsidRPr="00A4134F" w:rsidRDefault="00822500" w:rsidP="005014EE">
      <w:pPr>
        <w:numPr>
          <w:ilvl w:val="0"/>
          <w:numId w:val="5"/>
        </w:num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W przypadku osób prawnych i jednostek organizacyjnych nie posiadających osobowości prawnej, a podlegających wpisom do rejestrów – aktualnego wypisu z rejestru nie starszego niż 3 miesiące przed datą przetargu, właściwych pełnomocnictw, dowodów tożsamości osób reprezentujących podmiot.</w:t>
      </w:r>
    </w:p>
    <w:p w14:paraId="2EC569D5" w14:textId="77777777" w:rsidR="003C5F63" w:rsidRDefault="003C5F63" w:rsidP="00BA2F9E">
      <w:pPr>
        <w:jc w:val="both"/>
        <w:rPr>
          <w:sz w:val="22"/>
          <w:szCs w:val="22"/>
        </w:rPr>
      </w:pPr>
    </w:p>
    <w:p w14:paraId="07900AC3" w14:textId="3298E63C" w:rsidR="00BA2F9E" w:rsidRPr="00C6216D" w:rsidRDefault="00217B7D" w:rsidP="00BA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</w:t>
      </w:r>
      <w:r w:rsidR="00BA2F9E" w:rsidRPr="00C6216D">
        <w:rPr>
          <w:sz w:val="22"/>
          <w:szCs w:val="22"/>
        </w:rPr>
        <w:t>oferent reprezent</w:t>
      </w:r>
      <w:r>
        <w:rPr>
          <w:sz w:val="22"/>
          <w:szCs w:val="22"/>
        </w:rPr>
        <w:t>owany będzie przez</w:t>
      </w:r>
      <w:r w:rsidR="00BA2F9E" w:rsidRPr="00C6216D">
        <w:rPr>
          <w:sz w:val="22"/>
          <w:szCs w:val="22"/>
        </w:rPr>
        <w:t xml:space="preserve"> pełnomocnik</w:t>
      </w:r>
      <w:r>
        <w:rPr>
          <w:sz w:val="22"/>
          <w:szCs w:val="22"/>
        </w:rPr>
        <w:t>a</w:t>
      </w:r>
      <w:r w:rsidR="00BA2F9E" w:rsidRPr="00C6216D">
        <w:rPr>
          <w:sz w:val="22"/>
          <w:szCs w:val="22"/>
        </w:rPr>
        <w:t xml:space="preserve"> winien on przedłożyć </w:t>
      </w:r>
      <w:r>
        <w:rPr>
          <w:sz w:val="22"/>
          <w:szCs w:val="22"/>
        </w:rPr>
        <w:t>stosowne pełnomocnictwo sporządzone w formie aktu notarialnego wraz</w:t>
      </w:r>
      <w:r w:rsidR="00BA2F9E" w:rsidRPr="00C6216D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dokumentem potwierdzającym tożsamość.</w:t>
      </w:r>
    </w:p>
    <w:p w14:paraId="3BF98D1E" w14:textId="77777777" w:rsidR="00BA2F9E" w:rsidRPr="00C6216D" w:rsidRDefault="00BA2F9E" w:rsidP="005014EE">
      <w:pPr>
        <w:jc w:val="both"/>
        <w:rPr>
          <w:sz w:val="22"/>
          <w:szCs w:val="22"/>
        </w:rPr>
      </w:pPr>
    </w:p>
    <w:p w14:paraId="6FA78D2A" w14:textId="77777777" w:rsidR="00B0682A" w:rsidRPr="00C6216D" w:rsidRDefault="00FF505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Wadium wpłacone przez uczestnika przetargu, który przetarg wygrał, zalicza się na  poczet ceny nabycia nieruchomości w dniu zawarcia aktu notarialnego.</w:t>
      </w:r>
      <w:r w:rsidR="005014EE" w:rsidRPr="00C6216D">
        <w:rPr>
          <w:sz w:val="22"/>
          <w:szCs w:val="22"/>
        </w:rPr>
        <w:t xml:space="preserve"> </w:t>
      </w:r>
    </w:p>
    <w:p w14:paraId="667CEF84" w14:textId="77777777" w:rsidR="00613EFF" w:rsidRDefault="00613EFF" w:rsidP="005014EE">
      <w:pPr>
        <w:jc w:val="both"/>
        <w:rPr>
          <w:sz w:val="22"/>
          <w:szCs w:val="22"/>
        </w:rPr>
      </w:pPr>
    </w:p>
    <w:p w14:paraId="09DF7939" w14:textId="102B4183" w:rsidR="005014EE" w:rsidRPr="00C6216D" w:rsidRDefault="005014E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56FA18F0" w14:textId="77777777" w:rsidR="00613EFF" w:rsidRDefault="00613EFF" w:rsidP="005014EE">
      <w:pPr>
        <w:jc w:val="both"/>
        <w:rPr>
          <w:sz w:val="22"/>
          <w:szCs w:val="22"/>
        </w:rPr>
      </w:pPr>
    </w:p>
    <w:p w14:paraId="5D3A4803" w14:textId="61FD8C3E" w:rsidR="005014EE" w:rsidRPr="00C6216D" w:rsidRDefault="005014E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Wadium wpłacone przez innych uczestników przetargu zwraca się niezwłocznie po odwołaniu bądź zamknięciu przetargu, jednak nie później niż przed upływem 3 dni od dnia, odpowiednio odwołania przetargu, zamknięcia przetargu, unieważnienia przetargu, zakończenia przetargu wynikiem negatywnym.</w:t>
      </w:r>
      <w:r w:rsidR="00997736" w:rsidRPr="00C6216D">
        <w:rPr>
          <w:sz w:val="22"/>
          <w:szCs w:val="22"/>
        </w:rPr>
        <w:t xml:space="preserve"> W przetargu mogą brać udział osoby fizyczne i prawne po dokonaniu wpłaty wadium.</w:t>
      </w:r>
    </w:p>
    <w:p w14:paraId="312C6BAB" w14:textId="77777777" w:rsidR="00613EFF" w:rsidRPr="00C6216D" w:rsidRDefault="00613EFF" w:rsidP="005014EE">
      <w:pPr>
        <w:jc w:val="both"/>
        <w:rPr>
          <w:b/>
          <w:bCs/>
          <w:sz w:val="22"/>
          <w:szCs w:val="22"/>
        </w:rPr>
      </w:pPr>
    </w:p>
    <w:p w14:paraId="12FE2B09" w14:textId="77777777" w:rsidR="00613EFF" w:rsidRDefault="00CA6825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Osoba ustalona jako nabywca nieruchomości zobowiązana jest wpłacić</w:t>
      </w:r>
      <w:r w:rsidR="003313B9" w:rsidRPr="00C6216D">
        <w:rPr>
          <w:sz w:val="22"/>
          <w:szCs w:val="22"/>
        </w:rPr>
        <w:t xml:space="preserve"> najpóźniej jeden dzień roboczy przed dniem</w:t>
      </w:r>
      <w:r w:rsidRPr="00C6216D">
        <w:rPr>
          <w:sz w:val="22"/>
          <w:szCs w:val="22"/>
        </w:rPr>
        <w:t xml:space="preserve"> zawarcia umowy sprzedaży nieruchomości cenę nieruchomości osiągniętą w przetargu</w:t>
      </w:r>
      <w:r w:rsidR="003313B9" w:rsidRPr="00C6216D">
        <w:rPr>
          <w:sz w:val="22"/>
          <w:szCs w:val="22"/>
        </w:rPr>
        <w:t xml:space="preserve"> pomniejszoną o wpłacone wadium</w:t>
      </w:r>
      <w:r w:rsidRPr="00C6216D">
        <w:rPr>
          <w:sz w:val="22"/>
          <w:szCs w:val="22"/>
        </w:rPr>
        <w:t>. Za datę wpłaty uważa się wpływ wymaganej należności na rachunek</w:t>
      </w:r>
      <w:r w:rsidR="00F341F2" w:rsidRPr="00C6216D">
        <w:rPr>
          <w:sz w:val="22"/>
          <w:szCs w:val="22"/>
        </w:rPr>
        <w:t xml:space="preserve"> </w:t>
      </w:r>
      <w:r w:rsidR="00F341F2" w:rsidRPr="003C5F63">
        <w:rPr>
          <w:sz w:val="22"/>
          <w:szCs w:val="22"/>
        </w:rPr>
        <w:t>bankowy Gminy Zawiercie</w:t>
      </w:r>
      <w:r w:rsidRPr="003C5F63">
        <w:rPr>
          <w:sz w:val="22"/>
          <w:szCs w:val="22"/>
        </w:rPr>
        <w:t xml:space="preserve">. </w:t>
      </w:r>
      <w:r w:rsidR="005014EE" w:rsidRPr="003C5F63">
        <w:rPr>
          <w:sz w:val="22"/>
          <w:szCs w:val="22"/>
        </w:rPr>
        <w:t xml:space="preserve">Koszty zawarcia umowy notarialnej obciążają w całości nabywcę. </w:t>
      </w:r>
    </w:p>
    <w:p w14:paraId="28C7F6A8" w14:textId="77777777" w:rsidR="00613EFF" w:rsidRDefault="00613EFF" w:rsidP="005014EE">
      <w:pPr>
        <w:jc w:val="both"/>
        <w:rPr>
          <w:sz w:val="22"/>
          <w:szCs w:val="22"/>
        </w:rPr>
      </w:pPr>
    </w:p>
    <w:p w14:paraId="5BD86D61" w14:textId="75E4ACAF" w:rsidR="005014EE" w:rsidRPr="003C5F63" w:rsidRDefault="005014EE" w:rsidP="005014EE">
      <w:pPr>
        <w:jc w:val="both"/>
        <w:rPr>
          <w:b/>
          <w:bCs/>
          <w:sz w:val="22"/>
          <w:szCs w:val="22"/>
        </w:rPr>
      </w:pPr>
      <w:r w:rsidRPr="003C5F63">
        <w:rPr>
          <w:b/>
          <w:bCs/>
          <w:sz w:val="22"/>
          <w:szCs w:val="22"/>
        </w:rPr>
        <w:t>Wydanie nieruchomości nastąpi</w:t>
      </w:r>
      <w:r w:rsidR="00270830">
        <w:rPr>
          <w:b/>
          <w:bCs/>
          <w:sz w:val="22"/>
          <w:szCs w:val="22"/>
        </w:rPr>
        <w:t xml:space="preserve"> w terminie</w:t>
      </w:r>
      <w:r w:rsidRPr="003C5F63">
        <w:rPr>
          <w:b/>
          <w:bCs/>
          <w:sz w:val="22"/>
          <w:szCs w:val="22"/>
        </w:rPr>
        <w:t xml:space="preserve"> </w:t>
      </w:r>
      <w:r w:rsidR="00D73905" w:rsidRPr="003C5F63">
        <w:rPr>
          <w:b/>
          <w:bCs/>
          <w:sz w:val="22"/>
          <w:szCs w:val="22"/>
        </w:rPr>
        <w:t>do 30 dni po zawarciu umowy sprzedaży przedmiotowej nieruchomości</w:t>
      </w:r>
      <w:r w:rsidR="003C5F63">
        <w:rPr>
          <w:b/>
          <w:bCs/>
          <w:sz w:val="22"/>
          <w:szCs w:val="22"/>
        </w:rPr>
        <w:t xml:space="preserve"> sporządzonej </w:t>
      </w:r>
      <w:r w:rsidR="00D73905" w:rsidRPr="003C5F63">
        <w:rPr>
          <w:b/>
          <w:bCs/>
          <w:sz w:val="22"/>
          <w:szCs w:val="22"/>
        </w:rPr>
        <w:t>w formie aktu notarialnego</w:t>
      </w:r>
    </w:p>
    <w:p w14:paraId="18E90BE4" w14:textId="77777777" w:rsidR="005014EE" w:rsidRPr="00C6216D" w:rsidRDefault="005014EE" w:rsidP="005014EE">
      <w:pPr>
        <w:jc w:val="both"/>
        <w:rPr>
          <w:sz w:val="22"/>
          <w:szCs w:val="22"/>
        </w:rPr>
      </w:pPr>
    </w:p>
    <w:p w14:paraId="1960BECE" w14:textId="77777777" w:rsidR="00354119" w:rsidRDefault="005014E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Nabycie nieruchomości przez cudzoziemca w rozumie</w:t>
      </w:r>
      <w:r w:rsidR="009C0D3C" w:rsidRPr="00C6216D">
        <w:rPr>
          <w:sz w:val="22"/>
          <w:szCs w:val="22"/>
        </w:rPr>
        <w:t xml:space="preserve">niu ustawy z dnia 24 marca </w:t>
      </w:r>
      <w:r w:rsidR="00C72982" w:rsidRPr="00C6216D">
        <w:rPr>
          <w:sz w:val="22"/>
          <w:szCs w:val="22"/>
        </w:rPr>
        <w:br/>
      </w:r>
      <w:r w:rsidR="009C0D3C" w:rsidRPr="00C6216D">
        <w:rPr>
          <w:sz w:val="22"/>
          <w:szCs w:val="22"/>
        </w:rPr>
        <w:t>1920</w:t>
      </w:r>
      <w:r w:rsidR="001B6425" w:rsidRPr="00C6216D">
        <w:rPr>
          <w:sz w:val="22"/>
          <w:szCs w:val="22"/>
        </w:rPr>
        <w:t xml:space="preserve"> </w:t>
      </w:r>
      <w:r w:rsidRPr="00C6216D">
        <w:rPr>
          <w:sz w:val="22"/>
          <w:szCs w:val="22"/>
        </w:rPr>
        <w:t>r. o nabywaniu nieruchomości przez cudzoziemców (</w:t>
      </w:r>
      <w:r w:rsidR="00C72982" w:rsidRPr="00C6216D">
        <w:rPr>
          <w:sz w:val="22"/>
          <w:szCs w:val="22"/>
        </w:rPr>
        <w:t>t.</w:t>
      </w:r>
      <w:r w:rsidR="00704AD1" w:rsidRPr="00C6216D">
        <w:rPr>
          <w:sz w:val="22"/>
          <w:szCs w:val="22"/>
        </w:rPr>
        <w:t xml:space="preserve"> j. Dz. U. z 2017</w:t>
      </w:r>
      <w:r w:rsidRPr="00C6216D">
        <w:rPr>
          <w:sz w:val="22"/>
          <w:szCs w:val="22"/>
        </w:rPr>
        <w:t xml:space="preserve"> </w:t>
      </w:r>
      <w:r w:rsidR="00704AD1" w:rsidRPr="00C6216D">
        <w:rPr>
          <w:sz w:val="22"/>
          <w:szCs w:val="22"/>
        </w:rPr>
        <w:t>r., poz. 2278</w:t>
      </w:r>
      <w:r w:rsidRPr="00C6216D">
        <w:rPr>
          <w:sz w:val="22"/>
          <w:szCs w:val="22"/>
        </w:rPr>
        <w:t>) wymaga uzyskania zezwole</w:t>
      </w:r>
      <w:r w:rsidR="00CA6825" w:rsidRPr="00C6216D">
        <w:rPr>
          <w:sz w:val="22"/>
          <w:szCs w:val="22"/>
        </w:rPr>
        <w:t xml:space="preserve">nia </w:t>
      </w:r>
      <w:r w:rsidR="00C72982" w:rsidRPr="00C6216D">
        <w:rPr>
          <w:sz w:val="22"/>
          <w:szCs w:val="22"/>
        </w:rPr>
        <w:t>w formie decyzji administracyjnej, wydanego przez ministra właściwego do spraw wewnętrznych</w:t>
      </w:r>
      <w:r w:rsidRPr="00C6216D">
        <w:rPr>
          <w:sz w:val="22"/>
          <w:szCs w:val="22"/>
        </w:rPr>
        <w:t xml:space="preserve">. </w:t>
      </w:r>
    </w:p>
    <w:p w14:paraId="41D28382" w14:textId="2F84B682" w:rsidR="005014EE" w:rsidRPr="00C6216D" w:rsidRDefault="005014E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W przypadku nie uzyskania zezwolenia przed zawarciem aktu notarialnego, wpłacone wadium nie podlega zwrotowi.</w:t>
      </w:r>
    </w:p>
    <w:p w14:paraId="440BE2C6" w14:textId="77777777" w:rsidR="005014EE" w:rsidRPr="00C6216D" w:rsidRDefault="005014EE" w:rsidP="005014EE">
      <w:pPr>
        <w:jc w:val="both"/>
        <w:rPr>
          <w:sz w:val="22"/>
          <w:szCs w:val="22"/>
        </w:rPr>
      </w:pPr>
    </w:p>
    <w:p w14:paraId="1707A9E3" w14:textId="77777777" w:rsidR="004C0376" w:rsidRPr="00C6216D" w:rsidRDefault="005014EE" w:rsidP="005014EE">
      <w:pPr>
        <w:pStyle w:val="Tekstpodstawowy31"/>
        <w:rPr>
          <w:rFonts w:ascii="Times New Roman" w:hAnsi="Times New Roman" w:cs="Times New Roman"/>
          <w:szCs w:val="22"/>
        </w:rPr>
      </w:pPr>
      <w:r w:rsidRPr="00C6216D">
        <w:rPr>
          <w:rFonts w:ascii="Times New Roman" w:hAnsi="Times New Roman" w:cs="Times New Roman"/>
          <w:szCs w:val="22"/>
        </w:rPr>
        <w:t>Prezydent Miasta Zawiercie zastrzega sobie prawo odwołania przetargu</w:t>
      </w:r>
      <w:r w:rsidR="001B6425" w:rsidRPr="00C6216D">
        <w:rPr>
          <w:rFonts w:ascii="Times New Roman" w:hAnsi="Times New Roman" w:cs="Times New Roman"/>
          <w:szCs w:val="22"/>
        </w:rPr>
        <w:t xml:space="preserve"> lub jego unieważnienia w przypadku zaistnienia uzasadnionych powodów.</w:t>
      </w:r>
    </w:p>
    <w:p w14:paraId="1C0D28C8" w14:textId="77777777" w:rsidR="004C0376" w:rsidRPr="00C6216D" w:rsidRDefault="004C0376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3FE246CA" w14:textId="77777777" w:rsidR="005014EE" w:rsidRPr="00C6216D" w:rsidRDefault="004C0376" w:rsidP="005014EE">
      <w:pPr>
        <w:pStyle w:val="Tekstpodstawowy31"/>
        <w:rPr>
          <w:rFonts w:ascii="Times New Roman" w:hAnsi="Times New Roman" w:cs="Times New Roman"/>
          <w:b/>
          <w:szCs w:val="22"/>
        </w:rPr>
      </w:pPr>
      <w:r w:rsidRPr="00C6216D">
        <w:rPr>
          <w:rFonts w:ascii="Times New Roman" w:hAnsi="Times New Roman" w:cs="Times New Roman"/>
          <w:b/>
          <w:szCs w:val="22"/>
        </w:rPr>
        <w:t>Przed przystąpieniem do przetargu należy zapoznać się z warunkami przetargu oraz dokumentacją dotyczącą nieruchomości.</w:t>
      </w:r>
      <w:r w:rsidR="005014EE" w:rsidRPr="00C6216D">
        <w:rPr>
          <w:rFonts w:ascii="Times New Roman" w:hAnsi="Times New Roman" w:cs="Times New Roman"/>
          <w:b/>
          <w:szCs w:val="22"/>
        </w:rPr>
        <w:t xml:space="preserve"> </w:t>
      </w:r>
    </w:p>
    <w:p w14:paraId="66C28DD2" w14:textId="77777777" w:rsidR="004C0376" w:rsidRPr="00C6216D" w:rsidRDefault="004C0376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50C79458" w14:textId="6EA0336B" w:rsidR="005014EE" w:rsidRPr="00C6216D" w:rsidRDefault="005014EE" w:rsidP="005014EE">
      <w:pPr>
        <w:pStyle w:val="Tekstpodstawowy31"/>
        <w:rPr>
          <w:rFonts w:ascii="Times New Roman" w:hAnsi="Times New Roman" w:cs="Times New Roman"/>
          <w:szCs w:val="22"/>
        </w:rPr>
      </w:pPr>
      <w:r w:rsidRPr="00C6216D">
        <w:rPr>
          <w:rFonts w:ascii="Times New Roman" w:hAnsi="Times New Roman" w:cs="Times New Roman"/>
          <w:szCs w:val="22"/>
        </w:rPr>
        <w:t xml:space="preserve">Przetarg zostanie przeprowadzony w oparciu o ustawę z dnia 21 sierpnia 1997 r. </w:t>
      </w:r>
      <w:r w:rsidR="00F752BE" w:rsidRPr="00C6216D">
        <w:rPr>
          <w:rFonts w:ascii="Times New Roman" w:hAnsi="Times New Roman" w:cs="Times New Roman"/>
          <w:szCs w:val="22"/>
        </w:rPr>
        <w:br/>
      </w:r>
      <w:r w:rsidRPr="00C6216D">
        <w:rPr>
          <w:rFonts w:ascii="Times New Roman" w:hAnsi="Times New Roman" w:cs="Times New Roman"/>
          <w:szCs w:val="22"/>
        </w:rPr>
        <w:t xml:space="preserve">o gospodarce </w:t>
      </w:r>
      <w:r w:rsidR="004C0376" w:rsidRPr="00C6216D">
        <w:rPr>
          <w:rFonts w:ascii="Times New Roman" w:hAnsi="Times New Roman" w:cs="Times New Roman"/>
          <w:szCs w:val="22"/>
        </w:rPr>
        <w:t>nieruchomościami (</w:t>
      </w:r>
      <w:r w:rsidR="00C72982" w:rsidRPr="00C6216D">
        <w:rPr>
          <w:rFonts w:ascii="Times New Roman" w:hAnsi="Times New Roman" w:cs="Times New Roman"/>
          <w:szCs w:val="22"/>
        </w:rPr>
        <w:t>t.</w:t>
      </w:r>
      <w:r w:rsidR="00872AD7" w:rsidRPr="00C6216D">
        <w:rPr>
          <w:rFonts w:ascii="Times New Roman" w:hAnsi="Times New Roman" w:cs="Times New Roman"/>
          <w:szCs w:val="22"/>
        </w:rPr>
        <w:t xml:space="preserve"> </w:t>
      </w:r>
      <w:r w:rsidR="00C72982" w:rsidRPr="00C6216D">
        <w:rPr>
          <w:rFonts w:ascii="Times New Roman" w:hAnsi="Times New Roman" w:cs="Times New Roman"/>
          <w:szCs w:val="22"/>
        </w:rPr>
        <w:t xml:space="preserve">j. </w:t>
      </w:r>
      <w:r w:rsidR="00822500" w:rsidRPr="00C6216D">
        <w:rPr>
          <w:rFonts w:ascii="Times New Roman" w:hAnsi="Times New Roman" w:cs="Times New Roman"/>
          <w:szCs w:val="22"/>
        </w:rPr>
        <w:t>Dz. U. z 2020</w:t>
      </w:r>
      <w:r w:rsidR="004C0376" w:rsidRPr="00C6216D">
        <w:rPr>
          <w:rFonts w:ascii="Times New Roman" w:hAnsi="Times New Roman" w:cs="Times New Roman"/>
          <w:szCs w:val="22"/>
        </w:rPr>
        <w:t xml:space="preserve"> r.</w:t>
      </w:r>
      <w:r w:rsidR="00C6216D" w:rsidRPr="00C6216D">
        <w:rPr>
          <w:rFonts w:ascii="Times New Roman" w:hAnsi="Times New Roman" w:cs="Times New Roman"/>
          <w:szCs w:val="22"/>
        </w:rPr>
        <w:t xml:space="preserve"> poz. 1990</w:t>
      </w:r>
      <w:r w:rsidR="00E42D16" w:rsidRPr="00C6216D">
        <w:rPr>
          <w:rFonts w:ascii="Times New Roman" w:hAnsi="Times New Roman" w:cs="Times New Roman"/>
          <w:szCs w:val="22"/>
        </w:rPr>
        <w:t xml:space="preserve"> </w:t>
      </w:r>
      <w:r w:rsidR="00461754" w:rsidRPr="00C6216D">
        <w:rPr>
          <w:rFonts w:ascii="Times New Roman" w:hAnsi="Times New Roman" w:cs="Times New Roman"/>
          <w:szCs w:val="22"/>
        </w:rPr>
        <w:t>z późn.</w:t>
      </w:r>
      <w:r w:rsidR="004C0376" w:rsidRPr="00C6216D">
        <w:rPr>
          <w:rFonts w:ascii="Times New Roman" w:hAnsi="Times New Roman" w:cs="Times New Roman"/>
          <w:szCs w:val="22"/>
        </w:rPr>
        <w:t xml:space="preserve"> zm.</w:t>
      </w:r>
      <w:r w:rsidRPr="00C6216D">
        <w:rPr>
          <w:rFonts w:ascii="Times New Roman" w:hAnsi="Times New Roman" w:cs="Times New Roman"/>
          <w:szCs w:val="22"/>
        </w:rPr>
        <w:t>) oraz Rozporządzenia Rady Ministrów z dnia 14 września 2004 r. w sprawie sposobu</w:t>
      </w:r>
      <w:r w:rsidR="00A4134F">
        <w:rPr>
          <w:rFonts w:ascii="Times New Roman" w:hAnsi="Times New Roman" w:cs="Times New Roman"/>
          <w:szCs w:val="22"/>
        </w:rPr>
        <w:t xml:space="preserve"> </w:t>
      </w:r>
      <w:r w:rsidRPr="00C6216D">
        <w:rPr>
          <w:rFonts w:ascii="Times New Roman" w:hAnsi="Times New Roman" w:cs="Times New Roman"/>
          <w:szCs w:val="22"/>
        </w:rPr>
        <w:t xml:space="preserve">i trybu </w:t>
      </w:r>
      <w:r w:rsidRPr="00C6216D">
        <w:rPr>
          <w:rFonts w:ascii="Times New Roman" w:hAnsi="Times New Roman" w:cs="Times New Roman"/>
          <w:szCs w:val="22"/>
        </w:rPr>
        <w:lastRenderedPageBreak/>
        <w:t>przeprowadzania przetargów oraz rokowa</w:t>
      </w:r>
      <w:r w:rsidR="004C0376" w:rsidRPr="00C6216D">
        <w:rPr>
          <w:rFonts w:ascii="Times New Roman" w:hAnsi="Times New Roman" w:cs="Times New Roman"/>
          <w:szCs w:val="22"/>
        </w:rPr>
        <w:t>ń na zbycie nieruchomości (</w:t>
      </w:r>
      <w:r w:rsidR="00C72982" w:rsidRPr="00C6216D">
        <w:rPr>
          <w:rFonts w:ascii="Times New Roman" w:hAnsi="Times New Roman" w:cs="Times New Roman"/>
          <w:szCs w:val="22"/>
        </w:rPr>
        <w:t>t.</w:t>
      </w:r>
      <w:r w:rsidR="00872AD7" w:rsidRPr="00C6216D">
        <w:rPr>
          <w:rFonts w:ascii="Times New Roman" w:hAnsi="Times New Roman" w:cs="Times New Roman"/>
          <w:szCs w:val="22"/>
        </w:rPr>
        <w:t xml:space="preserve">  </w:t>
      </w:r>
      <w:r w:rsidR="00C72982" w:rsidRPr="00C6216D">
        <w:rPr>
          <w:rFonts w:ascii="Times New Roman" w:hAnsi="Times New Roman" w:cs="Times New Roman"/>
          <w:szCs w:val="22"/>
        </w:rPr>
        <w:t>j.</w:t>
      </w:r>
      <w:r w:rsidR="000C7A2E" w:rsidRPr="00C6216D">
        <w:rPr>
          <w:rFonts w:ascii="Times New Roman" w:hAnsi="Times New Roman" w:cs="Times New Roman"/>
          <w:szCs w:val="22"/>
        </w:rPr>
        <w:t xml:space="preserve"> </w:t>
      </w:r>
      <w:r w:rsidRPr="00C6216D">
        <w:rPr>
          <w:rFonts w:ascii="Times New Roman" w:hAnsi="Times New Roman" w:cs="Times New Roman"/>
          <w:szCs w:val="22"/>
        </w:rPr>
        <w:t xml:space="preserve">Dz. U. </w:t>
      </w:r>
      <w:r w:rsidR="001D704B" w:rsidRPr="00C6216D">
        <w:rPr>
          <w:rFonts w:ascii="Times New Roman" w:hAnsi="Times New Roman" w:cs="Times New Roman"/>
          <w:szCs w:val="22"/>
        </w:rPr>
        <w:t>z 2014</w:t>
      </w:r>
      <w:r w:rsidRPr="00C6216D">
        <w:rPr>
          <w:rFonts w:ascii="Times New Roman" w:hAnsi="Times New Roman" w:cs="Times New Roman"/>
          <w:szCs w:val="22"/>
        </w:rPr>
        <w:t xml:space="preserve"> r</w:t>
      </w:r>
      <w:r w:rsidR="001D704B" w:rsidRPr="00C6216D">
        <w:rPr>
          <w:rFonts w:ascii="Times New Roman" w:hAnsi="Times New Roman" w:cs="Times New Roman"/>
          <w:szCs w:val="22"/>
        </w:rPr>
        <w:t>., poz. 1490</w:t>
      </w:r>
      <w:r w:rsidR="00803D8A">
        <w:rPr>
          <w:rFonts w:ascii="Times New Roman" w:hAnsi="Times New Roman" w:cs="Times New Roman"/>
          <w:szCs w:val="22"/>
        </w:rPr>
        <w:t xml:space="preserve"> z późn. zm.</w:t>
      </w:r>
      <w:r w:rsidRPr="00C6216D">
        <w:rPr>
          <w:rFonts w:ascii="Times New Roman" w:hAnsi="Times New Roman" w:cs="Times New Roman"/>
          <w:szCs w:val="22"/>
        </w:rPr>
        <w:t>).</w:t>
      </w:r>
    </w:p>
    <w:p w14:paraId="1392D2C2" w14:textId="77777777" w:rsidR="00B0682A" w:rsidRPr="00C6216D" w:rsidRDefault="00B0682A" w:rsidP="00FB6359">
      <w:pPr>
        <w:jc w:val="both"/>
        <w:rPr>
          <w:sz w:val="22"/>
          <w:szCs w:val="22"/>
        </w:rPr>
      </w:pPr>
    </w:p>
    <w:p w14:paraId="02AC0757" w14:textId="29556078" w:rsidR="002C400C" w:rsidRPr="00C6216D" w:rsidRDefault="005014EE" w:rsidP="00FB6359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Ogłoszenie przetargowe znajduje się również na stronie internetowej </w:t>
      </w:r>
      <w:hyperlink r:id="rId10" w:history="1">
        <w:r w:rsidR="003928FE" w:rsidRPr="00803D8A">
          <w:rPr>
            <w:rStyle w:val="Hipercze"/>
            <w:b/>
            <w:bCs/>
            <w:color w:val="auto"/>
            <w:sz w:val="22"/>
            <w:szCs w:val="22"/>
            <w:u w:val="none"/>
          </w:rPr>
          <w:t>www.zawiercie.bip.net.pl</w:t>
        </w:r>
      </w:hyperlink>
      <w:r w:rsidR="003928FE" w:rsidRPr="00C6216D">
        <w:rPr>
          <w:sz w:val="22"/>
          <w:szCs w:val="22"/>
        </w:rPr>
        <w:t>, zakładka Przetargi na nieruchomoś</w:t>
      </w:r>
      <w:r w:rsidR="005455F8" w:rsidRPr="00C6216D">
        <w:rPr>
          <w:sz w:val="22"/>
          <w:szCs w:val="22"/>
        </w:rPr>
        <w:t>ci, kategoria: na nieruchomości</w:t>
      </w:r>
      <w:r w:rsidR="00E145DE" w:rsidRPr="00C6216D">
        <w:rPr>
          <w:sz w:val="22"/>
          <w:szCs w:val="22"/>
        </w:rPr>
        <w:t xml:space="preserve"> - 202</w:t>
      </w:r>
      <w:r w:rsidR="00C90703">
        <w:rPr>
          <w:sz w:val="22"/>
          <w:szCs w:val="22"/>
        </w:rPr>
        <w:t>1</w:t>
      </w:r>
      <w:r w:rsidR="005455F8" w:rsidRPr="00C6216D">
        <w:rPr>
          <w:sz w:val="22"/>
          <w:szCs w:val="22"/>
        </w:rPr>
        <w:t xml:space="preserve"> oraz </w:t>
      </w:r>
      <w:hyperlink r:id="rId11" w:history="1">
        <w:r w:rsidR="005455F8" w:rsidRPr="00C6216D">
          <w:rPr>
            <w:rStyle w:val="Hipercze"/>
            <w:color w:val="auto"/>
            <w:sz w:val="22"/>
            <w:szCs w:val="22"/>
            <w:u w:val="none"/>
          </w:rPr>
          <w:t>www.zawiercie.eu</w:t>
        </w:r>
      </w:hyperlink>
      <w:r w:rsidR="005455F8" w:rsidRPr="00C6216D">
        <w:rPr>
          <w:sz w:val="22"/>
          <w:szCs w:val="22"/>
        </w:rPr>
        <w:t xml:space="preserve"> w zakładce Obwieszczenia.</w:t>
      </w:r>
    </w:p>
    <w:p w14:paraId="1CA24430" w14:textId="77777777" w:rsidR="002C400C" w:rsidRDefault="002C400C" w:rsidP="00FB6359">
      <w:pPr>
        <w:jc w:val="both"/>
        <w:rPr>
          <w:sz w:val="22"/>
          <w:szCs w:val="22"/>
        </w:rPr>
      </w:pPr>
    </w:p>
    <w:p w14:paraId="4D8C04C0" w14:textId="77777777" w:rsidR="00325E31" w:rsidRDefault="00325E31" w:rsidP="00FB6359">
      <w:pPr>
        <w:jc w:val="both"/>
        <w:rPr>
          <w:sz w:val="22"/>
          <w:szCs w:val="22"/>
        </w:rPr>
      </w:pPr>
    </w:p>
    <w:p w14:paraId="0F9F0D73" w14:textId="77777777" w:rsidR="00325E31" w:rsidRDefault="00325E31" w:rsidP="00325E31">
      <w:pPr>
        <w:ind w:left="4536"/>
        <w:jc w:val="center"/>
        <w:rPr>
          <w:b/>
          <w:sz w:val="22"/>
          <w:szCs w:val="22"/>
        </w:rPr>
      </w:pPr>
    </w:p>
    <w:p w14:paraId="2DDA2F56" w14:textId="4140829B" w:rsidR="00325E31" w:rsidRPr="00325E31" w:rsidRDefault="00325E31" w:rsidP="00325E31">
      <w:pPr>
        <w:ind w:left="4536"/>
        <w:jc w:val="center"/>
        <w:rPr>
          <w:b/>
          <w:sz w:val="22"/>
          <w:szCs w:val="22"/>
        </w:rPr>
      </w:pPr>
    </w:p>
    <w:sectPr w:rsidR="00325E31" w:rsidRPr="00325E31" w:rsidSect="001726E6">
      <w:footerReference w:type="default" r:id="rId12"/>
      <w:pgSz w:w="11906" w:h="16838" w:code="9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018C" w14:textId="77777777" w:rsidR="00C942D5" w:rsidRDefault="00C942D5">
      <w:r>
        <w:separator/>
      </w:r>
    </w:p>
  </w:endnote>
  <w:endnote w:type="continuationSeparator" w:id="0">
    <w:p w14:paraId="0849472C" w14:textId="77777777" w:rsidR="00C942D5" w:rsidRDefault="00C9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2837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4A3CCF" w14:textId="0BE40DDA" w:rsidR="00354119" w:rsidRDefault="0035411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C7C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C7CF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EF50C7" w14:textId="77777777" w:rsidR="00354119" w:rsidRDefault="00354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F840D" w14:textId="77777777" w:rsidR="00C942D5" w:rsidRDefault="00C942D5">
      <w:r>
        <w:separator/>
      </w:r>
    </w:p>
  </w:footnote>
  <w:footnote w:type="continuationSeparator" w:id="0">
    <w:p w14:paraId="3498A137" w14:textId="77777777" w:rsidR="00C942D5" w:rsidRDefault="00C9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B222C"/>
    <w:multiLevelType w:val="hybridMultilevel"/>
    <w:tmpl w:val="B2307A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6B"/>
    <w:rsid w:val="0000176D"/>
    <w:rsid w:val="0000268F"/>
    <w:rsid w:val="00011D30"/>
    <w:rsid w:val="00017114"/>
    <w:rsid w:val="0002592F"/>
    <w:rsid w:val="00031277"/>
    <w:rsid w:val="00034F79"/>
    <w:rsid w:val="000547FA"/>
    <w:rsid w:val="00065F87"/>
    <w:rsid w:val="000708BC"/>
    <w:rsid w:val="00076FB7"/>
    <w:rsid w:val="00080BF0"/>
    <w:rsid w:val="000929FC"/>
    <w:rsid w:val="00096264"/>
    <w:rsid w:val="000A3780"/>
    <w:rsid w:val="000A4178"/>
    <w:rsid w:val="000A4BBB"/>
    <w:rsid w:val="000C679C"/>
    <w:rsid w:val="000C7A2E"/>
    <w:rsid w:val="000D08F7"/>
    <w:rsid w:val="000F56E0"/>
    <w:rsid w:val="000F66B1"/>
    <w:rsid w:val="00112C71"/>
    <w:rsid w:val="00112DBA"/>
    <w:rsid w:val="00116DAC"/>
    <w:rsid w:val="001176C6"/>
    <w:rsid w:val="00126AE7"/>
    <w:rsid w:val="00130D52"/>
    <w:rsid w:val="00135B24"/>
    <w:rsid w:val="0014204B"/>
    <w:rsid w:val="0014232A"/>
    <w:rsid w:val="00142423"/>
    <w:rsid w:val="001464EB"/>
    <w:rsid w:val="00151FE0"/>
    <w:rsid w:val="00153637"/>
    <w:rsid w:val="0015745E"/>
    <w:rsid w:val="00170518"/>
    <w:rsid w:val="00170522"/>
    <w:rsid w:val="00171305"/>
    <w:rsid w:val="001721E8"/>
    <w:rsid w:val="001726E6"/>
    <w:rsid w:val="00177C5E"/>
    <w:rsid w:val="00183A0D"/>
    <w:rsid w:val="00192FDA"/>
    <w:rsid w:val="00196DA4"/>
    <w:rsid w:val="001A04CC"/>
    <w:rsid w:val="001B4962"/>
    <w:rsid w:val="001B6425"/>
    <w:rsid w:val="001B7E45"/>
    <w:rsid w:val="001C22E5"/>
    <w:rsid w:val="001C7553"/>
    <w:rsid w:val="001D704B"/>
    <w:rsid w:val="001E5CE5"/>
    <w:rsid w:val="001F01CA"/>
    <w:rsid w:val="001F3F2A"/>
    <w:rsid w:val="002030EB"/>
    <w:rsid w:val="00204C16"/>
    <w:rsid w:val="00204C18"/>
    <w:rsid w:val="002103C4"/>
    <w:rsid w:val="002146A2"/>
    <w:rsid w:val="00215CDF"/>
    <w:rsid w:val="00217B7D"/>
    <w:rsid w:val="00220F75"/>
    <w:rsid w:val="00222BEE"/>
    <w:rsid w:val="00222E58"/>
    <w:rsid w:val="0022405D"/>
    <w:rsid w:val="00227D1E"/>
    <w:rsid w:val="00231AD8"/>
    <w:rsid w:val="00231E8B"/>
    <w:rsid w:val="002416A2"/>
    <w:rsid w:val="00241DE6"/>
    <w:rsid w:val="0024330A"/>
    <w:rsid w:val="002534B3"/>
    <w:rsid w:val="00270830"/>
    <w:rsid w:val="0027096B"/>
    <w:rsid w:val="00270CB3"/>
    <w:rsid w:val="00273BE5"/>
    <w:rsid w:val="002770EB"/>
    <w:rsid w:val="0029666B"/>
    <w:rsid w:val="002A0B9F"/>
    <w:rsid w:val="002A12EB"/>
    <w:rsid w:val="002B2955"/>
    <w:rsid w:val="002C23F6"/>
    <w:rsid w:val="002C3F9F"/>
    <w:rsid w:val="002C400C"/>
    <w:rsid w:val="002D2619"/>
    <w:rsid w:val="002D3FCE"/>
    <w:rsid w:val="002D462F"/>
    <w:rsid w:val="002D5974"/>
    <w:rsid w:val="002D615B"/>
    <w:rsid w:val="002E3EE1"/>
    <w:rsid w:val="002E564F"/>
    <w:rsid w:val="00301CA3"/>
    <w:rsid w:val="00301FA6"/>
    <w:rsid w:val="003032D4"/>
    <w:rsid w:val="00304851"/>
    <w:rsid w:val="00312D09"/>
    <w:rsid w:val="00316730"/>
    <w:rsid w:val="00325E31"/>
    <w:rsid w:val="003313B9"/>
    <w:rsid w:val="00335382"/>
    <w:rsid w:val="00336331"/>
    <w:rsid w:val="00341944"/>
    <w:rsid w:val="0034381C"/>
    <w:rsid w:val="00344205"/>
    <w:rsid w:val="00345CAB"/>
    <w:rsid w:val="00346EB8"/>
    <w:rsid w:val="00353670"/>
    <w:rsid w:val="00354119"/>
    <w:rsid w:val="003545CA"/>
    <w:rsid w:val="00366938"/>
    <w:rsid w:val="0037160A"/>
    <w:rsid w:val="00374608"/>
    <w:rsid w:val="00385AC7"/>
    <w:rsid w:val="00387AE3"/>
    <w:rsid w:val="003928FE"/>
    <w:rsid w:val="003A02D4"/>
    <w:rsid w:val="003A53EB"/>
    <w:rsid w:val="003A7B4C"/>
    <w:rsid w:val="003B51E1"/>
    <w:rsid w:val="003B6A68"/>
    <w:rsid w:val="003C1131"/>
    <w:rsid w:val="003C5F63"/>
    <w:rsid w:val="003C73CE"/>
    <w:rsid w:val="003C7C18"/>
    <w:rsid w:val="003E1BF7"/>
    <w:rsid w:val="003F0A29"/>
    <w:rsid w:val="003F3B12"/>
    <w:rsid w:val="004149BB"/>
    <w:rsid w:val="00414F0B"/>
    <w:rsid w:val="0042184E"/>
    <w:rsid w:val="004245E0"/>
    <w:rsid w:val="00426184"/>
    <w:rsid w:val="00441E5D"/>
    <w:rsid w:val="0044466A"/>
    <w:rsid w:val="00444E74"/>
    <w:rsid w:val="00457C2F"/>
    <w:rsid w:val="00461754"/>
    <w:rsid w:val="00467CD3"/>
    <w:rsid w:val="00470417"/>
    <w:rsid w:val="00480CDF"/>
    <w:rsid w:val="00486385"/>
    <w:rsid w:val="00487E7B"/>
    <w:rsid w:val="00492C61"/>
    <w:rsid w:val="004A1C15"/>
    <w:rsid w:val="004C0376"/>
    <w:rsid w:val="004C07C4"/>
    <w:rsid w:val="004C2912"/>
    <w:rsid w:val="004C3CE1"/>
    <w:rsid w:val="004D084B"/>
    <w:rsid w:val="004D16FE"/>
    <w:rsid w:val="004E0536"/>
    <w:rsid w:val="00500226"/>
    <w:rsid w:val="005014EE"/>
    <w:rsid w:val="005021CD"/>
    <w:rsid w:val="005119C8"/>
    <w:rsid w:val="00511DB3"/>
    <w:rsid w:val="00513F27"/>
    <w:rsid w:val="00514FCC"/>
    <w:rsid w:val="0051517B"/>
    <w:rsid w:val="00520C76"/>
    <w:rsid w:val="00520C7F"/>
    <w:rsid w:val="00525058"/>
    <w:rsid w:val="00532E04"/>
    <w:rsid w:val="0053358A"/>
    <w:rsid w:val="005455F8"/>
    <w:rsid w:val="0055626C"/>
    <w:rsid w:val="00570B51"/>
    <w:rsid w:val="005842BC"/>
    <w:rsid w:val="00587F66"/>
    <w:rsid w:val="005B6856"/>
    <w:rsid w:val="005B7FB3"/>
    <w:rsid w:val="005C2CC0"/>
    <w:rsid w:val="005C42D9"/>
    <w:rsid w:val="005C5009"/>
    <w:rsid w:val="005C70A7"/>
    <w:rsid w:val="005D4C4B"/>
    <w:rsid w:val="005D562D"/>
    <w:rsid w:val="005E4270"/>
    <w:rsid w:val="005F3D29"/>
    <w:rsid w:val="005F4153"/>
    <w:rsid w:val="005F4B58"/>
    <w:rsid w:val="005F756C"/>
    <w:rsid w:val="00606FB3"/>
    <w:rsid w:val="00611EEE"/>
    <w:rsid w:val="00613EFF"/>
    <w:rsid w:val="0061485A"/>
    <w:rsid w:val="006318F6"/>
    <w:rsid w:val="00634CDA"/>
    <w:rsid w:val="00636F75"/>
    <w:rsid w:val="00637BE6"/>
    <w:rsid w:val="0065743C"/>
    <w:rsid w:val="00680781"/>
    <w:rsid w:val="006819C4"/>
    <w:rsid w:val="00684E53"/>
    <w:rsid w:val="00694085"/>
    <w:rsid w:val="00694E20"/>
    <w:rsid w:val="00695EFF"/>
    <w:rsid w:val="00695F4C"/>
    <w:rsid w:val="006A45F5"/>
    <w:rsid w:val="006B4029"/>
    <w:rsid w:val="006E02D6"/>
    <w:rsid w:val="006E1392"/>
    <w:rsid w:val="006F2BFE"/>
    <w:rsid w:val="00700C31"/>
    <w:rsid w:val="00704463"/>
    <w:rsid w:val="007046A8"/>
    <w:rsid w:val="00704AD1"/>
    <w:rsid w:val="00713523"/>
    <w:rsid w:val="00730924"/>
    <w:rsid w:val="00737216"/>
    <w:rsid w:val="007374B3"/>
    <w:rsid w:val="00744A38"/>
    <w:rsid w:val="00747DC6"/>
    <w:rsid w:val="00752498"/>
    <w:rsid w:val="00766923"/>
    <w:rsid w:val="00776BE7"/>
    <w:rsid w:val="00781625"/>
    <w:rsid w:val="00787648"/>
    <w:rsid w:val="00790661"/>
    <w:rsid w:val="00791A85"/>
    <w:rsid w:val="007A0D82"/>
    <w:rsid w:val="007A41F6"/>
    <w:rsid w:val="007A426D"/>
    <w:rsid w:val="007B0D53"/>
    <w:rsid w:val="007B4BD8"/>
    <w:rsid w:val="007B4C50"/>
    <w:rsid w:val="007C323B"/>
    <w:rsid w:val="007C7CFE"/>
    <w:rsid w:val="007E1973"/>
    <w:rsid w:val="007E72F3"/>
    <w:rsid w:val="007F04BE"/>
    <w:rsid w:val="00801667"/>
    <w:rsid w:val="00803C85"/>
    <w:rsid w:val="00803D8A"/>
    <w:rsid w:val="00806075"/>
    <w:rsid w:val="00815E65"/>
    <w:rsid w:val="00822500"/>
    <w:rsid w:val="008322BB"/>
    <w:rsid w:val="00834D1E"/>
    <w:rsid w:val="0084071D"/>
    <w:rsid w:val="00841207"/>
    <w:rsid w:val="00842698"/>
    <w:rsid w:val="00844270"/>
    <w:rsid w:val="008447C7"/>
    <w:rsid w:val="00851FEC"/>
    <w:rsid w:val="00852EDA"/>
    <w:rsid w:val="00856D1A"/>
    <w:rsid w:val="00861D23"/>
    <w:rsid w:val="0086702C"/>
    <w:rsid w:val="0087117F"/>
    <w:rsid w:val="00872AD7"/>
    <w:rsid w:val="00872FED"/>
    <w:rsid w:val="008853D2"/>
    <w:rsid w:val="008A5573"/>
    <w:rsid w:val="008B2F6A"/>
    <w:rsid w:val="008D1099"/>
    <w:rsid w:val="008D589C"/>
    <w:rsid w:val="008E6A71"/>
    <w:rsid w:val="008E6DAC"/>
    <w:rsid w:val="008F619D"/>
    <w:rsid w:val="00907A6F"/>
    <w:rsid w:val="009125EC"/>
    <w:rsid w:val="009202DC"/>
    <w:rsid w:val="00920FBE"/>
    <w:rsid w:val="0092251B"/>
    <w:rsid w:val="00927B53"/>
    <w:rsid w:val="00937A56"/>
    <w:rsid w:val="00945A14"/>
    <w:rsid w:val="0095496C"/>
    <w:rsid w:val="009629F8"/>
    <w:rsid w:val="00965747"/>
    <w:rsid w:val="009662CA"/>
    <w:rsid w:val="00973915"/>
    <w:rsid w:val="0097430A"/>
    <w:rsid w:val="009810F5"/>
    <w:rsid w:val="00983938"/>
    <w:rsid w:val="009944D9"/>
    <w:rsid w:val="00997736"/>
    <w:rsid w:val="009A3E2D"/>
    <w:rsid w:val="009A6916"/>
    <w:rsid w:val="009B2439"/>
    <w:rsid w:val="009C0D3C"/>
    <w:rsid w:val="009E1617"/>
    <w:rsid w:val="009E17A2"/>
    <w:rsid w:val="009E5171"/>
    <w:rsid w:val="009E5588"/>
    <w:rsid w:val="009F0CF7"/>
    <w:rsid w:val="00A14BF0"/>
    <w:rsid w:val="00A34B28"/>
    <w:rsid w:val="00A34DA4"/>
    <w:rsid w:val="00A4134F"/>
    <w:rsid w:val="00A50D82"/>
    <w:rsid w:val="00A621C7"/>
    <w:rsid w:val="00A74F3D"/>
    <w:rsid w:val="00A830F4"/>
    <w:rsid w:val="00A836E6"/>
    <w:rsid w:val="00A876D9"/>
    <w:rsid w:val="00A87B33"/>
    <w:rsid w:val="00A9648A"/>
    <w:rsid w:val="00AA07E6"/>
    <w:rsid w:val="00AA188F"/>
    <w:rsid w:val="00AA6981"/>
    <w:rsid w:val="00AB696C"/>
    <w:rsid w:val="00AC0A8C"/>
    <w:rsid w:val="00AD6FAD"/>
    <w:rsid w:val="00AE6209"/>
    <w:rsid w:val="00AE68DF"/>
    <w:rsid w:val="00AF29F8"/>
    <w:rsid w:val="00AF66A1"/>
    <w:rsid w:val="00B00317"/>
    <w:rsid w:val="00B01161"/>
    <w:rsid w:val="00B0682A"/>
    <w:rsid w:val="00B12378"/>
    <w:rsid w:val="00B21C40"/>
    <w:rsid w:val="00B24DDD"/>
    <w:rsid w:val="00B31EF3"/>
    <w:rsid w:val="00B40451"/>
    <w:rsid w:val="00B51051"/>
    <w:rsid w:val="00B5286B"/>
    <w:rsid w:val="00B53CD0"/>
    <w:rsid w:val="00B567D4"/>
    <w:rsid w:val="00B60ADA"/>
    <w:rsid w:val="00B62112"/>
    <w:rsid w:val="00B647D3"/>
    <w:rsid w:val="00B8563D"/>
    <w:rsid w:val="00B9211E"/>
    <w:rsid w:val="00BA2F9E"/>
    <w:rsid w:val="00BA306B"/>
    <w:rsid w:val="00BA49AA"/>
    <w:rsid w:val="00BA7CD2"/>
    <w:rsid w:val="00BB7068"/>
    <w:rsid w:val="00BC3F6F"/>
    <w:rsid w:val="00BD1F38"/>
    <w:rsid w:val="00BE0775"/>
    <w:rsid w:val="00BE5278"/>
    <w:rsid w:val="00BF2596"/>
    <w:rsid w:val="00C15918"/>
    <w:rsid w:val="00C15BA0"/>
    <w:rsid w:val="00C17FDA"/>
    <w:rsid w:val="00C31D39"/>
    <w:rsid w:val="00C31D3E"/>
    <w:rsid w:val="00C34D1A"/>
    <w:rsid w:val="00C44414"/>
    <w:rsid w:val="00C5047E"/>
    <w:rsid w:val="00C50BC8"/>
    <w:rsid w:val="00C50F90"/>
    <w:rsid w:val="00C6216D"/>
    <w:rsid w:val="00C72982"/>
    <w:rsid w:val="00C74ECC"/>
    <w:rsid w:val="00C7797F"/>
    <w:rsid w:val="00C90350"/>
    <w:rsid w:val="00C90703"/>
    <w:rsid w:val="00C942D5"/>
    <w:rsid w:val="00C94FF9"/>
    <w:rsid w:val="00CA045D"/>
    <w:rsid w:val="00CA1AA5"/>
    <w:rsid w:val="00CA2DFC"/>
    <w:rsid w:val="00CA2E22"/>
    <w:rsid w:val="00CA494C"/>
    <w:rsid w:val="00CA628D"/>
    <w:rsid w:val="00CA6825"/>
    <w:rsid w:val="00CA791A"/>
    <w:rsid w:val="00CC2A38"/>
    <w:rsid w:val="00CD6FFC"/>
    <w:rsid w:val="00CE401D"/>
    <w:rsid w:val="00CF6114"/>
    <w:rsid w:val="00CF6BA7"/>
    <w:rsid w:val="00D174BF"/>
    <w:rsid w:val="00D21D49"/>
    <w:rsid w:val="00D22641"/>
    <w:rsid w:val="00D22E3F"/>
    <w:rsid w:val="00D231A9"/>
    <w:rsid w:val="00D3053C"/>
    <w:rsid w:val="00D328EF"/>
    <w:rsid w:val="00D3418A"/>
    <w:rsid w:val="00D4728E"/>
    <w:rsid w:val="00D56A20"/>
    <w:rsid w:val="00D60E93"/>
    <w:rsid w:val="00D6561C"/>
    <w:rsid w:val="00D65835"/>
    <w:rsid w:val="00D73905"/>
    <w:rsid w:val="00D86722"/>
    <w:rsid w:val="00D928AD"/>
    <w:rsid w:val="00DA3FB8"/>
    <w:rsid w:val="00DB546F"/>
    <w:rsid w:val="00DB7C3F"/>
    <w:rsid w:val="00DC6224"/>
    <w:rsid w:val="00DD5526"/>
    <w:rsid w:val="00DD6BAB"/>
    <w:rsid w:val="00DE61FB"/>
    <w:rsid w:val="00DF6417"/>
    <w:rsid w:val="00E0027A"/>
    <w:rsid w:val="00E031C1"/>
    <w:rsid w:val="00E074E9"/>
    <w:rsid w:val="00E145DE"/>
    <w:rsid w:val="00E15765"/>
    <w:rsid w:val="00E23D6C"/>
    <w:rsid w:val="00E25EBE"/>
    <w:rsid w:val="00E40714"/>
    <w:rsid w:val="00E419FA"/>
    <w:rsid w:val="00E42C57"/>
    <w:rsid w:val="00E42D16"/>
    <w:rsid w:val="00E43F8A"/>
    <w:rsid w:val="00E532FD"/>
    <w:rsid w:val="00E54026"/>
    <w:rsid w:val="00E57B7B"/>
    <w:rsid w:val="00E61E5E"/>
    <w:rsid w:val="00E64690"/>
    <w:rsid w:val="00E74BA1"/>
    <w:rsid w:val="00E774C5"/>
    <w:rsid w:val="00E86123"/>
    <w:rsid w:val="00E865A2"/>
    <w:rsid w:val="00E86B1D"/>
    <w:rsid w:val="00E95DD5"/>
    <w:rsid w:val="00E969AE"/>
    <w:rsid w:val="00EB11ED"/>
    <w:rsid w:val="00EC1DD9"/>
    <w:rsid w:val="00ED59BD"/>
    <w:rsid w:val="00EF2794"/>
    <w:rsid w:val="00EF5461"/>
    <w:rsid w:val="00EF652B"/>
    <w:rsid w:val="00F00116"/>
    <w:rsid w:val="00F064C8"/>
    <w:rsid w:val="00F13240"/>
    <w:rsid w:val="00F17450"/>
    <w:rsid w:val="00F30928"/>
    <w:rsid w:val="00F316F5"/>
    <w:rsid w:val="00F317B7"/>
    <w:rsid w:val="00F33682"/>
    <w:rsid w:val="00F341F2"/>
    <w:rsid w:val="00F35087"/>
    <w:rsid w:val="00F35CCA"/>
    <w:rsid w:val="00F3731E"/>
    <w:rsid w:val="00F44BB1"/>
    <w:rsid w:val="00F44EC1"/>
    <w:rsid w:val="00F50A5A"/>
    <w:rsid w:val="00F52E8F"/>
    <w:rsid w:val="00F53589"/>
    <w:rsid w:val="00F57CF9"/>
    <w:rsid w:val="00F604D1"/>
    <w:rsid w:val="00F752BE"/>
    <w:rsid w:val="00F76DCB"/>
    <w:rsid w:val="00F8774C"/>
    <w:rsid w:val="00F943EE"/>
    <w:rsid w:val="00FA14BB"/>
    <w:rsid w:val="00FA36EA"/>
    <w:rsid w:val="00FA4B20"/>
    <w:rsid w:val="00FB4B77"/>
    <w:rsid w:val="00FB6359"/>
    <w:rsid w:val="00FC501F"/>
    <w:rsid w:val="00FD2352"/>
    <w:rsid w:val="00FE364F"/>
    <w:rsid w:val="00FE79B4"/>
    <w:rsid w:val="00FF02F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A9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54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41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1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54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41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1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wiercie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wiercie.bip.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eruchomosci@zawierci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AFCC-9693-43E9-AA0C-773ABB86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10332</CharactersWithSpaces>
  <SharedDoc>false</SharedDoc>
  <HLinks>
    <vt:vector size="12" baseType="variant"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creator>XXX</dc:creator>
  <cp:lastModifiedBy>Robert Peciak</cp:lastModifiedBy>
  <cp:revision>3</cp:revision>
  <cp:lastPrinted>2021-07-09T08:21:00Z</cp:lastPrinted>
  <dcterms:created xsi:type="dcterms:W3CDTF">2021-07-09T09:00:00Z</dcterms:created>
  <dcterms:modified xsi:type="dcterms:W3CDTF">2021-07-09T09:01:00Z</dcterms:modified>
</cp:coreProperties>
</file>