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FC" w:rsidRPr="00595CAD" w:rsidRDefault="005E08FC" w:rsidP="00726A77">
      <w:pPr>
        <w:ind w:left="6372"/>
        <w:rPr>
          <w:rFonts w:asciiTheme="majorHAnsi" w:hAnsiTheme="majorHAnsi" w:cstheme="majorHAnsi"/>
          <w:b/>
          <w:u w:val="single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CF35AA" w:rsidRPr="00595CAD" w:rsidTr="00CF35A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5AA" w:rsidRPr="00595CAD" w:rsidRDefault="004B601C" w:rsidP="001A0F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Nr. </w:t>
            </w:r>
            <w:r w:rsidR="004F5E4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5AA" w:rsidRPr="00595CAD" w:rsidRDefault="00CF35AA" w:rsidP="00CF35AA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595CAD">
              <w:rPr>
                <w:rFonts w:asciiTheme="majorHAnsi" w:hAnsiTheme="majorHAnsi" w:cstheme="majorHAnsi"/>
                <w:sz w:val="24"/>
                <w:szCs w:val="24"/>
              </w:rPr>
              <w:t>Zestawienie aktualnych konkursów dla Gminy Zawiercie</w:t>
            </w:r>
          </w:p>
        </w:tc>
      </w:tr>
    </w:tbl>
    <w:p w:rsidR="00722FDA" w:rsidRPr="00595CAD" w:rsidRDefault="00722FDA" w:rsidP="00722FDA">
      <w:pPr>
        <w:ind w:left="6372" w:firstLine="708"/>
        <w:rPr>
          <w:rFonts w:asciiTheme="majorHAnsi" w:hAnsiTheme="majorHAnsi" w:cstheme="majorHAnsi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742414" w:rsidRPr="00595CAD" w:rsidTr="000262C8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2414" w:rsidRDefault="000262C8" w:rsidP="000262C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Tabela nr 1</w:t>
            </w:r>
          </w:p>
        </w:tc>
      </w:tr>
      <w:tr w:rsidR="00CF35AA" w:rsidRPr="00595CAD" w:rsidTr="00CF35A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5AA" w:rsidRPr="00595CAD" w:rsidRDefault="00CF35AA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4" w:rsidRPr="00BA7603" w:rsidRDefault="004F5E4C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BA760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Program Ministra Rodziny, Pracy i Polityki Społecznej</w:t>
            </w:r>
            <w:r w:rsidR="003D00D6" w:rsidRPr="003D00D6">
              <w:rPr>
                <w:rFonts w:asciiTheme="minorHAnsi" w:hAnsiTheme="minorHAnsi" w:cstheme="minorHAnsi"/>
                <w:b/>
                <w:sz w:val="20"/>
                <w:szCs w:val="20"/>
              </w:rPr>
              <w:t>, „Nowe horyzonty aktywnej integracji w środowisku lokalnym – animacja, edukacja, aktywizacja na rzecz zmniejszenia wykluczenia społecznego” – edycja 2017</w:t>
            </w:r>
          </w:p>
        </w:tc>
        <w:bookmarkStart w:id="0" w:name="_GoBack"/>
        <w:bookmarkEnd w:id="0"/>
      </w:tr>
      <w:tr w:rsidR="001D4E45" w:rsidRPr="00595CAD" w:rsidTr="00CF35A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45" w:rsidRPr="00261BE8" w:rsidRDefault="00270741" w:rsidP="00BA7603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 dofinansowanie w otwartym konkursie ofert mogą ubiegać się jednostki samorządu terytorialnego, organizacje pozarządowe</w:t>
            </w:r>
          </w:p>
        </w:tc>
      </w:tr>
      <w:tr w:rsidR="001D4E45" w:rsidRPr="00595CAD" w:rsidTr="00CF35A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B" w:rsidRDefault="00CF45BB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Głównym celem programu jest włączenie i wzmacnianie uczestnictwa w życiu społecznym i zawodowym osób wykluczonych społecznie oraz rozwój systemu aktywnej integracji.</w:t>
            </w:r>
          </w:p>
          <w:p w:rsidR="00B400B4" w:rsidRDefault="006F335A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ramach konkursu oferent zobowiązany jest do realizacji działań obligatoryjnych oraz do wyboru jednego z dwóch działań fakultatywnych.</w:t>
            </w:r>
          </w:p>
          <w:p w:rsidR="006F335A" w:rsidRPr="003945A3" w:rsidRDefault="006F335A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45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Typ obligatoryjny zakłada: </w:t>
            </w:r>
          </w:p>
          <w:p w:rsidR="006F335A" w:rsidRDefault="006F335A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zaktywizowanie określonej grupy mieszkańców korzystających z pomocy społecznej, poprzez realizację kontraktów socjalnych lub indywidualnych programów zatrudnienia socjalnego poprzez uczestnictwo w zajęciach w CIS/KIS;</w:t>
            </w:r>
          </w:p>
          <w:p w:rsidR="006F335A" w:rsidRDefault="006F335A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aktywizacja w oparciu o zastosowanie instrumentów rynku pracy (prace społecznie użyteczne, roboty publiczne, prace interwencyjne, staże) oraz potencjał lokalnych zasobów;</w:t>
            </w:r>
          </w:p>
          <w:p w:rsidR="006F335A" w:rsidRDefault="006F335A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pomoc w usamodzielnieniu ekonomicznym beneficjentów projektu, poprzez dążenie do stworzenia przez nich własnych miejsc pracy np. w formie spółdzielni socjalnej, jak również przystąpienia do już istniejącej, założenia własnej działalności gospodarczej lub podjęcie zatrudnienia na otwartym rynku pracy;</w:t>
            </w:r>
          </w:p>
          <w:p w:rsidR="006F335A" w:rsidRPr="003945A3" w:rsidRDefault="006F335A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45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Typ fakultatywny:</w:t>
            </w:r>
          </w:p>
          <w:p w:rsidR="003945A3" w:rsidRDefault="006F335A" w:rsidP="003D00D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Organizowanie i przeprowadzenie spotkań metodyczno-edukacyjnych</w:t>
            </w:r>
            <w:r w:rsidR="003945A3">
              <w:rPr>
                <w:rFonts w:asciiTheme="minorHAnsi" w:hAnsiTheme="minorHAnsi" w:cstheme="minorHAnsi"/>
                <w:sz w:val="20"/>
                <w:szCs w:val="20"/>
              </w:rPr>
              <w:t xml:space="preserve"> (warsztatów) dla środowiska:</w:t>
            </w:r>
          </w:p>
          <w:p w:rsidR="003945A3" w:rsidRDefault="003945A3" w:rsidP="003945A3">
            <w:pPr>
              <w:pStyle w:val="Normalny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Lokalnych instytucji (partnerów) na temat sposobów wspólnego przeciwdziałania wykluczeniu społecznemu z wykorzystaniem instytucji zatrudnienia socjalnego (np. zajęcia animacji liderów reintegracji, wspólne diagnozowanie grup i przyczyn wykluczenia),</w:t>
            </w:r>
          </w:p>
          <w:p w:rsidR="003945A3" w:rsidRDefault="003945A3" w:rsidP="003945A3">
            <w:pPr>
              <w:pStyle w:val="NormalnyWeb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:rsidR="006F335A" w:rsidRPr="003945A3" w:rsidRDefault="003945A3" w:rsidP="003D00D6">
            <w:pPr>
              <w:pStyle w:val="NormalnyWeb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Środowiska podmiotów reintegracyjnych (sieć/platforma) o zasięgu regionalnym na temat wymiany wzajemnych doświadczeń w realizacji usług, poszukiwania oraz wypracowywania rozwiązań zbliżających do standaryzacji a także podejmowania współpracy z przedstawicielami powiatowych/wojewódzkich zespołów ds. ekonomii społecznej lub radami działalności pożytku publicznego. </w:t>
            </w:r>
          </w:p>
        </w:tc>
      </w:tr>
      <w:tr w:rsidR="001D4E45" w:rsidRPr="00595CAD" w:rsidTr="00CF35AA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Wysokość dofinansowania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7" w:rsidRPr="004A4C81" w:rsidRDefault="00270741" w:rsidP="00BA760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 realizację zadania można uzyskać dotację w wysokości od </w:t>
            </w:r>
            <w:r w:rsidRPr="002707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50 000 zł – 100 000 zł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wkład własny wynosi </w:t>
            </w:r>
            <w:r w:rsidRPr="002707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20 %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przy czym 10% wkładu własnego może stanowić wkład osobowy.</w:t>
            </w:r>
          </w:p>
        </w:tc>
      </w:tr>
      <w:tr w:rsidR="001D4E45" w:rsidRPr="00595CAD" w:rsidTr="00CF35AA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lastRenderedPageBreak/>
              <w:t>Termin składania wniosków o dofinansowanie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7" w:rsidRPr="00261BE8" w:rsidRDefault="00767357" w:rsidP="00907494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</w:p>
          <w:p w:rsidR="00540607" w:rsidRPr="00270741" w:rsidRDefault="00270741" w:rsidP="00884C2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707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Do 15.02.2017</w:t>
            </w:r>
          </w:p>
        </w:tc>
      </w:tr>
      <w:tr w:rsidR="001D4E45" w:rsidRPr="00595CAD" w:rsidTr="00CF35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4408F7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Jednostki</w:t>
            </w:r>
            <w:r w:rsidR="006624F7"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, do których zostały wysłane </w:t>
            </w:r>
            <w:r w:rsidR="00CF35AA"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szczegółowe </w:t>
            </w:r>
            <w:r w:rsidR="006624F7"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informacje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D4" w:rsidRPr="003945A3" w:rsidRDefault="003945A3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5A3">
              <w:rPr>
                <w:rFonts w:asciiTheme="minorHAnsi" w:hAnsiTheme="minorHAnsi" w:cstheme="minorHAnsi"/>
                <w:b/>
                <w:sz w:val="20"/>
                <w:szCs w:val="20"/>
              </w:rPr>
              <w:t>Miejski Ośrodek Pomocy Społecznej</w:t>
            </w:r>
          </w:p>
          <w:p w:rsidR="003945A3" w:rsidRDefault="003945A3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Osoba: </w:t>
            </w:r>
            <w:r w:rsidRPr="003945A3">
              <w:rPr>
                <w:rFonts w:asciiTheme="minorHAnsi" w:hAnsiTheme="minorHAnsi" w:cstheme="minorHAnsi"/>
                <w:b/>
                <w:sz w:val="20"/>
                <w:szCs w:val="20"/>
              </w:rPr>
              <w:t>Dyrektor – Anna Kołodziejczyk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mail: </w:t>
            </w:r>
            <w:hyperlink r:id="rId7" w:history="1">
              <w:r w:rsidR="00295D6F" w:rsidRPr="00C83196">
                <w:rPr>
                  <w:rStyle w:val="Hipercze"/>
                  <w:rFonts w:cstheme="minorHAnsi"/>
                  <w:b/>
                  <w:sz w:val="20"/>
                  <w:szCs w:val="20"/>
                </w:rPr>
                <w:t>mops@mopszawiercie.pl</w:t>
              </w:r>
            </w:hyperlink>
          </w:p>
          <w:p w:rsidR="00295D6F" w:rsidRDefault="00295D6F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Wydział Promocji Kultury i Sportu Urzędu Miejskiego</w:t>
            </w:r>
          </w:p>
          <w:p w:rsidR="00295D6F" w:rsidRDefault="00295D6F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D6F">
              <w:rPr>
                <w:rFonts w:asciiTheme="minorHAnsi" w:hAnsiTheme="minorHAnsi" w:cstheme="minorHAnsi"/>
                <w:sz w:val="20"/>
                <w:szCs w:val="20"/>
              </w:rPr>
              <w:t>Osoba: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Iwona Wiklik, </w:t>
            </w:r>
            <w:r w:rsidRPr="00295D6F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hyperlink r:id="rId8" w:history="1">
              <w:r w:rsidRPr="00C83196">
                <w:rPr>
                  <w:rStyle w:val="Hipercze"/>
                  <w:rFonts w:cstheme="minorHAnsi"/>
                  <w:b/>
                  <w:sz w:val="20"/>
                  <w:szCs w:val="20"/>
                </w:rPr>
                <w:t>i.wiklik@zawiercie.eu</w:t>
              </w:r>
            </w:hyperlink>
          </w:p>
          <w:p w:rsidR="00767357" w:rsidRPr="00261BE8" w:rsidRDefault="00B0052A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D00D6">
              <w:rPr>
                <w:rFonts w:asciiTheme="minorHAnsi" w:hAnsiTheme="minorHAnsi" w:cstheme="minorHAnsi"/>
                <w:sz w:val="20"/>
                <w:szCs w:val="20"/>
              </w:rPr>
              <w:t>ata wysłania: 16</w:t>
            </w:r>
            <w:r w:rsidR="006569D4" w:rsidRPr="00261BE8">
              <w:rPr>
                <w:rFonts w:asciiTheme="minorHAnsi" w:hAnsiTheme="minorHAnsi" w:cstheme="minorHAnsi"/>
                <w:sz w:val="20"/>
                <w:szCs w:val="20"/>
              </w:rPr>
              <w:t>.12</w:t>
            </w:r>
            <w:r w:rsidR="00767357" w:rsidRPr="00261BE8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</w:tr>
      <w:tr w:rsidR="001D4E45" w:rsidRPr="00595CAD" w:rsidTr="00E8692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E86923" w:rsidP="000D7E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Link do strony z dokumentacją konkursową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3" w:rsidRDefault="00E604B5" w:rsidP="003D00D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9" w:history="1">
              <w:r w:rsidR="003D00D6" w:rsidRPr="00D26E4B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http://www.mpips.gov.pl/pomoc-spoleczna/konkursy/rok-2017/aktywne-formy-przeciwdzialania-wykluczeniu-spolecznemu--nowy-wymiar-2020/</w:t>
              </w:r>
            </w:hyperlink>
          </w:p>
          <w:p w:rsidR="003D00D6" w:rsidRPr="00884C23" w:rsidRDefault="003D00D6" w:rsidP="003D00D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86923" w:rsidRPr="00595CAD" w:rsidTr="00B02EC2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923" w:rsidRPr="00595CAD" w:rsidRDefault="00E86923" w:rsidP="00B02EC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Przygotowała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3" w:rsidRPr="00595CAD" w:rsidRDefault="00E86923" w:rsidP="00B02E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Justyna Wesołowska tel. 32 494 13 39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32  494 13 33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hyperlink r:id="rId10" w:history="1">
              <w:r w:rsidRPr="00595CAD">
                <w:rPr>
                  <w:rStyle w:val="Hipercze"/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j.wesolowska@zawiercie.eu</w:t>
              </w:r>
            </w:hyperlink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D4E45" w:rsidRDefault="001D4E45" w:rsidP="001D4E45">
      <w:pPr>
        <w:jc w:val="center"/>
        <w:rPr>
          <w:rFonts w:asciiTheme="majorHAnsi" w:hAnsiTheme="majorHAnsi" w:cstheme="majorHAnsi"/>
          <w:b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3945A3" w:rsidTr="00B136FD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945A3" w:rsidRDefault="003945A3" w:rsidP="00B136F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Tabela nr 2</w:t>
            </w:r>
          </w:p>
        </w:tc>
      </w:tr>
      <w:tr w:rsidR="003945A3" w:rsidRPr="00BA7603" w:rsidTr="00B136F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3" w:rsidRPr="00BA7603" w:rsidRDefault="003945A3" w:rsidP="009B220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BA7603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Program Ministra Rodziny, Pracy i Polityki Społecznej</w:t>
            </w:r>
            <w:r w:rsidRPr="003D00D6">
              <w:rPr>
                <w:rFonts w:asciiTheme="minorHAnsi" w:hAnsiTheme="minorHAnsi" w:cstheme="minorHAnsi"/>
                <w:b/>
                <w:sz w:val="20"/>
                <w:szCs w:val="20"/>
              </w:rPr>
              <w:t>, „</w:t>
            </w:r>
            <w:r w:rsidR="009B220B">
              <w:rPr>
                <w:rFonts w:asciiTheme="minorHAnsi" w:hAnsiTheme="minorHAnsi" w:cstheme="minorHAnsi"/>
                <w:b/>
                <w:sz w:val="20"/>
                <w:szCs w:val="20"/>
              </w:rPr>
              <w:t>Aktywne postawy młodzieży – podnoszenie kompetencji, przedsiębiorczości i odpowiedzialności w wymiarze środowiska”</w:t>
            </w:r>
          </w:p>
        </w:tc>
      </w:tr>
      <w:tr w:rsidR="003945A3" w:rsidRPr="00261BE8" w:rsidTr="00B136FD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3" w:rsidRPr="00261BE8" w:rsidRDefault="003945A3" w:rsidP="00B136FD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 dofinansowanie w otwartym konkursie ofert mogą ubiegać się jednostki samorządu terytorialnego, organizacje pozarządowe</w:t>
            </w:r>
          </w:p>
        </w:tc>
      </w:tr>
      <w:tr w:rsidR="003945A3" w:rsidRPr="003945A3" w:rsidTr="00B136FD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B" w:rsidRDefault="00CF45BB" w:rsidP="00B136F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Celem głównym projektu jest włączenie i wzmacnianie uczestnictwa w życiu społecznym i zawodowym osób wykluczonych społecznie oraz rozwój systemu aktywnej integracji poprzez wsparcie jednostek samorządu terytorialnego i organizacji pozarządowych.</w:t>
            </w:r>
          </w:p>
          <w:p w:rsidR="00CF45BB" w:rsidRDefault="00CF45BB" w:rsidP="00B136F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 szczegółowy: integrowanie młodzieży szczególnie ze środowisk zagrożonych wykluczeniem społecznym z lokalnym środowiskiem poprzez działania edukacyjno- integracyjne.</w:t>
            </w:r>
          </w:p>
          <w:p w:rsidR="00CF45BB" w:rsidRDefault="00CF45BB" w:rsidP="00B136F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Działania konkursowe adresowane są do osób w wieku 15-29 lat. W grupie tej powinna znaleźć się młodzież ze środowisk ubogich, zaniedbanych społecznie, w tym młodzież szkolna, studiująca, pozaszkolna, objęta wsparciem organizowanym w ramach centrów i klubów integracji społecznej.</w:t>
            </w:r>
          </w:p>
          <w:p w:rsidR="003945A3" w:rsidRDefault="003945A3" w:rsidP="00B136F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ramach konkursu oferent zobowiązany jest do realizacji działań obligatoryjnych oraz do wyboru jednego z dwóch działań fakultatywnych</w:t>
            </w:r>
            <w:r w:rsidR="00CF45BB">
              <w:rPr>
                <w:rFonts w:asciiTheme="minorHAnsi" w:hAnsiTheme="minorHAnsi" w:cstheme="minorHAnsi"/>
                <w:sz w:val="20"/>
                <w:szCs w:val="20"/>
              </w:rPr>
              <w:t xml:space="preserve"> szczegółowo opisanych w ogłoszeniu o konkursie.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45A3" w:rsidRPr="003945A3" w:rsidRDefault="003945A3" w:rsidP="009B220B">
            <w:pPr>
              <w:pStyle w:val="NormalnyWeb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945A3" w:rsidRPr="004A4C81" w:rsidTr="00B136FD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Wysokość dofinansowania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3" w:rsidRPr="004A4C81" w:rsidRDefault="003945A3" w:rsidP="0073212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 realizację zadania można uzyskać dotację w wysokości </w:t>
            </w:r>
            <w:r w:rsidR="0073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 </w:t>
            </w:r>
            <w:r w:rsidR="00732122" w:rsidRPr="0073212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40 000</w:t>
            </w:r>
            <w:r w:rsidRPr="002707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wkład własny wynosi </w:t>
            </w:r>
            <w:r w:rsidRPr="002707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20 %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przy czym 10% wkładu własnego może stanowić wkład osobowy.</w:t>
            </w:r>
          </w:p>
        </w:tc>
      </w:tr>
      <w:tr w:rsidR="003945A3" w:rsidRPr="00270741" w:rsidTr="00B136FD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Termin składania wniosków o dofinansowanie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3" w:rsidRPr="00261BE8" w:rsidRDefault="003945A3" w:rsidP="00B136FD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</w:p>
          <w:p w:rsidR="003945A3" w:rsidRPr="00270741" w:rsidRDefault="003945A3" w:rsidP="00B136F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707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Do 15.02.2017</w:t>
            </w:r>
          </w:p>
        </w:tc>
      </w:tr>
      <w:tr w:rsidR="003945A3" w:rsidRPr="00261BE8" w:rsidTr="00B136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Jednostki</w:t>
            </w: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, do których zostały wysłane szczegółowe informacje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3" w:rsidRPr="003945A3" w:rsidRDefault="003945A3" w:rsidP="00B136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5A3">
              <w:rPr>
                <w:rFonts w:asciiTheme="minorHAnsi" w:hAnsiTheme="minorHAnsi" w:cstheme="minorHAnsi"/>
                <w:b/>
                <w:sz w:val="20"/>
                <w:szCs w:val="20"/>
              </w:rPr>
              <w:t>Miejski Ośrodek Pomocy Społecznej</w:t>
            </w:r>
          </w:p>
          <w:p w:rsidR="003945A3" w:rsidRDefault="003945A3" w:rsidP="00B136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Osoba: </w:t>
            </w:r>
            <w:r w:rsidRPr="003945A3">
              <w:rPr>
                <w:rFonts w:asciiTheme="minorHAnsi" w:hAnsiTheme="minorHAnsi" w:cstheme="minorHAnsi"/>
                <w:b/>
                <w:sz w:val="20"/>
                <w:szCs w:val="20"/>
              </w:rPr>
              <w:t>Dyrektor – Anna Kołodziejczyk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mail: </w:t>
            </w:r>
            <w:hyperlink r:id="rId11" w:history="1">
              <w:r w:rsidR="00295D6F" w:rsidRPr="00C83196">
                <w:rPr>
                  <w:rStyle w:val="Hipercze"/>
                  <w:rFonts w:cstheme="minorHAnsi"/>
                  <w:b/>
                  <w:sz w:val="20"/>
                  <w:szCs w:val="20"/>
                </w:rPr>
                <w:t>mops@mopszawiercie.pl</w:t>
              </w:r>
            </w:hyperlink>
          </w:p>
          <w:p w:rsidR="00295D6F" w:rsidRDefault="00295D6F" w:rsidP="00295D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Wydział Promocji Kultury i Sportu Urzędu Miejskiego</w:t>
            </w:r>
          </w:p>
          <w:p w:rsidR="00295D6F" w:rsidRPr="00261BE8" w:rsidRDefault="00295D6F" w:rsidP="00295D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5D6F">
              <w:rPr>
                <w:rFonts w:asciiTheme="minorHAnsi" w:hAnsiTheme="minorHAnsi" w:cstheme="minorHAnsi"/>
                <w:sz w:val="20"/>
                <w:szCs w:val="20"/>
              </w:rPr>
              <w:t>Osoba: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Iwona Wiklik, </w:t>
            </w:r>
            <w:r w:rsidRPr="00295D6F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hyperlink r:id="rId12" w:history="1">
              <w:r w:rsidRPr="00C83196">
                <w:rPr>
                  <w:rStyle w:val="Hipercze"/>
                  <w:rFonts w:cstheme="minorHAnsi"/>
                  <w:b/>
                  <w:sz w:val="20"/>
                  <w:szCs w:val="20"/>
                </w:rPr>
                <w:t>i.wiklik@zawiercie.eu</w:t>
              </w:r>
            </w:hyperlink>
          </w:p>
          <w:p w:rsidR="003945A3" w:rsidRPr="00261BE8" w:rsidRDefault="003945A3" w:rsidP="00B136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wysłania: 16</w:t>
            </w: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.12.2016</w:t>
            </w:r>
          </w:p>
        </w:tc>
      </w:tr>
      <w:tr w:rsidR="003945A3" w:rsidRPr="00884C23" w:rsidTr="00B136F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Link do strony z dokumentacją konkursową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3" w:rsidRDefault="00E604B5" w:rsidP="00B136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3" w:history="1">
              <w:r w:rsidR="003945A3" w:rsidRPr="00D26E4B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http://www.mpips.gov.pl/pomoc-spoleczna/konkursy/rok-2017/aktywne-formy-przeciwdzialania-wykluczeniu-spolecznemu--nowy-wymiar-2020/</w:t>
              </w:r>
            </w:hyperlink>
          </w:p>
          <w:p w:rsidR="003945A3" w:rsidRPr="00884C23" w:rsidRDefault="003945A3" w:rsidP="00B136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945A3" w:rsidRPr="00595CAD" w:rsidTr="00B136F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5A3" w:rsidRPr="00595CAD" w:rsidRDefault="003945A3" w:rsidP="00B136F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Przygotowała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A3" w:rsidRPr="00595CAD" w:rsidRDefault="003945A3" w:rsidP="00B136F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Justyna Wesołowska tel. 32 494 13 39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32  494 13 33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hyperlink r:id="rId14" w:history="1">
              <w:r w:rsidRPr="00595CAD">
                <w:rPr>
                  <w:rStyle w:val="Hipercze"/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j.wesolowska@zawiercie.eu</w:t>
              </w:r>
            </w:hyperlink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E08FC" w:rsidRDefault="005E08FC" w:rsidP="00726A77">
      <w:pPr>
        <w:rPr>
          <w:rFonts w:asciiTheme="majorHAnsi" w:hAnsiTheme="majorHAnsi" w:cstheme="majorHAnsi"/>
          <w:b/>
        </w:rPr>
      </w:pPr>
    </w:p>
    <w:p w:rsidR="0042226C" w:rsidRDefault="0042226C" w:rsidP="0015473D">
      <w:pPr>
        <w:rPr>
          <w:rFonts w:asciiTheme="majorHAnsi" w:hAnsiTheme="majorHAnsi" w:cstheme="majorHAnsi"/>
          <w:b/>
        </w:rPr>
      </w:pPr>
    </w:p>
    <w:p w:rsidR="0042226C" w:rsidRDefault="0042226C" w:rsidP="001D4E45">
      <w:pPr>
        <w:jc w:val="center"/>
        <w:rPr>
          <w:rFonts w:asciiTheme="majorHAnsi" w:hAnsiTheme="majorHAnsi" w:cstheme="majorHAnsi"/>
          <w:b/>
        </w:rPr>
      </w:pPr>
    </w:p>
    <w:p w:rsidR="0042226C" w:rsidRPr="00595CAD" w:rsidRDefault="0042226C" w:rsidP="00CF45BB">
      <w:pPr>
        <w:rPr>
          <w:rFonts w:asciiTheme="majorHAnsi" w:hAnsiTheme="majorHAnsi" w:cstheme="majorHAnsi"/>
          <w:b/>
        </w:rPr>
      </w:pPr>
    </w:p>
    <w:sectPr w:rsidR="0042226C" w:rsidRPr="00595CAD" w:rsidSect="00CF35AA">
      <w:head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B5" w:rsidRDefault="00E604B5" w:rsidP="000354E3">
      <w:pPr>
        <w:spacing w:after="0" w:line="240" w:lineRule="auto"/>
      </w:pPr>
      <w:r>
        <w:separator/>
      </w:r>
    </w:p>
  </w:endnote>
  <w:endnote w:type="continuationSeparator" w:id="0">
    <w:p w:rsidR="00E604B5" w:rsidRDefault="00E604B5" w:rsidP="0003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B5" w:rsidRDefault="00E604B5" w:rsidP="000354E3">
      <w:pPr>
        <w:spacing w:after="0" w:line="240" w:lineRule="auto"/>
      </w:pPr>
      <w:r>
        <w:separator/>
      </w:r>
    </w:p>
  </w:footnote>
  <w:footnote w:type="continuationSeparator" w:id="0">
    <w:p w:rsidR="00E604B5" w:rsidRDefault="00E604B5" w:rsidP="0003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953"/>
    </w:tblGrid>
    <w:tr w:rsidR="00B30112" w:rsidTr="00CF35AA">
      <w:tc>
        <w:tcPr>
          <w:tcW w:w="3119" w:type="dxa"/>
          <w:vAlign w:val="center"/>
        </w:tcPr>
        <w:p w:rsidR="00D73E7E" w:rsidRDefault="00D73E7E" w:rsidP="00E933EC">
          <w:pPr>
            <w:pStyle w:val="Bezodstpw"/>
            <w:rPr>
              <w:color w:val="1F3864" w:themeColor="accent5" w:themeShade="80"/>
              <w:sz w:val="20"/>
              <w:szCs w:val="20"/>
              <w:lang w:eastAsia="pl-PL"/>
            </w:rPr>
          </w:pPr>
        </w:p>
      </w:tc>
      <w:tc>
        <w:tcPr>
          <w:tcW w:w="5953" w:type="dxa"/>
          <w:vAlign w:val="center"/>
        </w:tcPr>
        <w:p w:rsidR="00B30112" w:rsidRDefault="00B30112" w:rsidP="00A35CA5">
          <w:pPr>
            <w:pStyle w:val="Bezodstpw"/>
            <w:jc w:val="right"/>
            <w:rPr>
              <w:color w:val="1F3864" w:themeColor="accent5" w:themeShade="80"/>
              <w:sz w:val="20"/>
              <w:szCs w:val="20"/>
              <w:lang w:eastAsia="pl-PL"/>
            </w:rPr>
          </w:pPr>
        </w:p>
      </w:tc>
    </w:tr>
    <w:tr w:rsidR="00A35CA5" w:rsidTr="00CF35AA">
      <w:tc>
        <w:tcPr>
          <w:tcW w:w="3119" w:type="dxa"/>
          <w:vAlign w:val="center"/>
        </w:tcPr>
        <w:p w:rsidR="00A35CA5" w:rsidRPr="00A35CA5" w:rsidRDefault="00A35CA5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</w:p>
      </w:tc>
      <w:tc>
        <w:tcPr>
          <w:tcW w:w="5953" w:type="dxa"/>
          <w:vAlign w:val="center"/>
        </w:tcPr>
        <w:p w:rsidR="00A35CA5" w:rsidRPr="00CF35AA" w:rsidRDefault="00A35CA5" w:rsidP="00CF35AA">
          <w:pPr>
            <w:pStyle w:val="Bezodstpw"/>
            <w:rPr>
              <w:noProof/>
              <w:color w:val="1F3864" w:themeColor="accent5" w:themeShade="80"/>
              <w:sz w:val="28"/>
              <w:szCs w:val="28"/>
              <w:lang w:eastAsia="pl-PL"/>
            </w:rPr>
          </w:pPr>
        </w:p>
      </w:tc>
    </w:tr>
  </w:tbl>
  <w:p w:rsidR="000354E3" w:rsidRPr="000354E3" w:rsidRDefault="000354E3" w:rsidP="000354E3">
    <w:pPr>
      <w:pStyle w:val="Bezodstpw"/>
      <w:rPr>
        <w:color w:val="1F4E79" w:themeColor="accent1" w:themeShade="80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</wp:posOffset>
              </wp:positionH>
              <wp:positionV relativeFrom="paragraph">
                <wp:posOffset>64770</wp:posOffset>
              </wp:positionV>
              <wp:extent cx="5782627" cy="0"/>
              <wp:effectExtent l="0" t="0" r="2794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6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EE9E8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1pt" to="455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" strokecolor="#70ad47 [320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E15"/>
    <w:multiLevelType w:val="multilevel"/>
    <w:tmpl w:val="EB96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247F6"/>
    <w:multiLevelType w:val="hybridMultilevel"/>
    <w:tmpl w:val="DC1E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46B0"/>
    <w:multiLevelType w:val="multilevel"/>
    <w:tmpl w:val="FCF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E4483"/>
    <w:multiLevelType w:val="hybridMultilevel"/>
    <w:tmpl w:val="7CC8A1B2"/>
    <w:lvl w:ilvl="0" w:tplc="D7E4D232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7FA4145"/>
    <w:multiLevelType w:val="hybridMultilevel"/>
    <w:tmpl w:val="95D0F28C"/>
    <w:lvl w:ilvl="0" w:tplc="AE84AC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922C3"/>
    <w:multiLevelType w:val="hybridMultilevel"/>
    <w:tmpl w:val="845AE03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437E7E"/>
    <w:multiLevelType w:val="hybridMultilevel"/>
    <w:tmpl w:val="9A88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FB9"/>
    <w:multiLevelType w:val="multilevel"/>
    <w:tmpl w:val="C398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56F19"/>
    <w:multiLevelType w:val="hybridMultilevel"/>
    <w:tmpl w:val="7C6E1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F68CC"/>
    <w:multiLevelType w:val="multilevel"/>
    <w:tmpl w:val="62D8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C074B"/>
    <w:multiLevelType w:val="hybridMultilevel"/>
    <w:tmpl w:val="D1C2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61159"/>
    <w:multiLevelType w:val="hybridMultilevel"/>
    <w:tmpl w:val="5C4EB4C4"/>
    <w:lvl w:ilvl="0" w:tplc="D3F29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1"/>
    <w:rsid w:val="00015798"/>
    <w:rsid w:val="000262C8"/>
    <w:rsid w:val="000354E3"/>
    <w:rsid w:val="00075BC5"/>
    <w:rsid w:val="000A2D47"/>
    <w:rsid w:val="000F7FA7"/>
    <w:rsid w:val="0012068A"/>
    <w:rsid w:val="00120927"/>
    <w:rsid w:val="001279A8"/>
    <w:rsid w:val="0015473D"/>
    <w:rsid w:val="001B2F57"/>
    <w:rsid w:val="001D133C"/>
    <w:rsid w:val="001D4E45"/>
    <w:rsid w:val="001E30A9"/>
    <w:rsid w:val="00214DE1"/>
    <w:rsid w:val="002473CB"/>
    <w:rsid w:val="00261BE8"/>
    <w:rsid w:val="00263AF9"/>
    <w:rsid w:val="00270741"/>
    <w:rsid w:val="0027590D"/>
    <w:rsid w:val="00275ACB"/>
    <w:rsid w:val="00295D6F"/>
    <w:rsid w:val="002B07B8"/>
    <w:rsid w:val="0032243A"/>
    <w:rsid w:val="003464F5"/>
    <w:rsid w:val="003539ED"/>
    <w:rsid w:val="00367235"/>
    <w:rsid w:val="00381530"/>
    <w:rsid w:val="003945A3"/>
    <w:rsid w:val="003A4B06"/>
    <w:rsid w:val="003D00D6"/>
    <w:rsid w:val="00400A21"/>
    <w:rsid w:val="0042226C"/>
    <w:rsid w:val="00435035"/>
    <w:rsid w:val="004408F7"/>
    <w:rsid w:val="004819FA"/>
    <w:rsid w:val="004A4C81"/>
    <w:rsid w:val="004B601C"/>
    <w:rsid w:val="004C3BA6"/>
    <w:rsid w:val="004C6FB0"/>
    <w:rsid w:val="004E71C3"/>
    <w:rsid w:val="004F5E4C"/>
    <w:rsid w:val="00530E9D"/>
    <w:rsid w:val="00540607"/>
    <w:rsid w:val="005531C3"/>
    <w:rsid w:val="00575055"/>
    <w:rsid w:val="00595CAD"/>
    <w:rsid w:val="005A5FCF"/>
    <w:rsid w:val="005B4791"/>
    <w:rsid w:val="005D0804"/>
    <w:rsid w:val="005E08FC"/>
    <w:rsid w:val="005F0C67"/>
    <w:rsid w:val="006569D4"/>
    <w:rsid w:val="006624F7"/>
    <w:rsid w:val="006A182F"/>
    <w:rsid w:val="006B4C79"/>
    <w:rsid w:val="006F335A"/>
    <w:rsid w:val="006F502C"/>
    <w:rsid w:val="006F5EC6"/>
    <w:rsid w:val="00722FDA"/>
    <w:rsid w:val="00726A77"/>
    <w:rsid w:val="00732122"/>
    <w:rsid w:val="00740414"/>
    <w:rsid w:val="00742414"/>
    <w:rsid w:val="00767357"/>
    <w:rsid w:val="00790946"/>
    <w:rsid w:val="007E3EEB"/>
    <w:rsid w:val="00833119"/>
    <w:rsid w:val="00884C23"/>
    <w:rsid w:val="00905660"/>
    <w:rsid w:val="00907494"/>
    <w:rsid w:val="009250E1"/>
    <w:rsid w:val="009813A6"/>
    <w:rsid w:val="009840F2"/>
    <w:rsid w:val="009B220B"/>
    <w:rsid w:val="009C24D3"/>
    <w:rsid w:val="009C3681"/>
    <w:rsid w:val="009C7D01"/>
    <w:rsid w:val="009D079C"/>
    <w:rsid w:val="00A16890"/>
    <w:rsid w:val="00A35CA5"/>
    <w:rsid w:val="00A4256B"/>
    <w:rsid w:val="00A5039D"/>
    <w:rsid w:val="00A637F9"/>
    <w:rsid w:val="00A7260E"/>
    <w:rsid w:val="00A77681"/>
    <w:rsid w:val="00AB02B9"/>
    <w:rsid w:val="00AD3E0B"/>
    <w:rsid w:val="00B0052A"/>
    <w:rsid w:val="00B10C9A"/>
    <w:rsid w:val="00B1715A"/>
    <w:rsid w:val="00B30112"/>
    <w:rsid w:val="00B400B4"/>
    <w:rsid w:val="00B40AA5"/>
    <w:rsid w:val="00B958D5"/>
    <w:rsid w:val="00BA7603"/>
    <w:rsid w:val="00BB3B76"/>
    <w:rsid w:val="00C41065"/>
    <w:rsid w:val="00C91E9B"/>
    <w:rsid w:val="00C96DD2"/>
    <w:rsid w:val="00CB39FA"/>
    <w:rsid w:val="00CB54EC"/>
    <w:rsid w:val="00CF35AA"/>
    <w:rsid w:val="00CF45BB"/>
    <w:rsid w:val="00D14486"/>
    <w:rsid w:val="00D22944"/>
    <w:rsid w:val="00D73E7E"/>
    <w:rsid w:val="00DC224A"/>
    <w:rsid w:val="00DD23BD"/>
    <w:rsid w:val="00DF46BA"/>
    <w:rsid w:val="00E604B5"/>
    <w:rsid w:val="00E86923"/>
    <w:rsid w:val="00E933EC"/>
    <w:rsid w:val="00F56AFE"/>
    <w:rsid w:val="00F7650B"/>
    <w:rsid w:val="00FD0D5F"/>
    <w:rsid w:val="00FD6B8E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AC1BF-4D3C-42EB-A204-9D271789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4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E3"/>
  </w:style>
  <w:style w:type="paragraph" w:styleId="Stopka">
    <w:name w:val="footer"/>
    <w:basedOn w:val="Normalny"/>
    <w:link w:val="Stopka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E3"/>
  </w:style>
  <w:style w:type="character" w:styleId="Hipercze">
    <w:name w:val="Hyperlink"/>
    <w:basedOn w:val="Domylnaczcionkaakapitu"/>
    <w:uiPriority w:val="99"/>
    <w:unhideWhenUsed/>
    <w:rsid w:val="000354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B8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D4E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4B601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0749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5B4791"/>
    <w:rPr>
      <w:b/>
      <w:bCs/>
    </w:rPr>
  </w:style>
  <w:style w:type="paragraph" w:styleId="NormalnyWeb">
    <w:name w:val="Normal (Web)"/>
    <w:basedOn w:val="Normalny"/>
    <w:uiPriority w:val="99"/>
    <w:unhideWhenUsed/>
    <w:rsid w:val="006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5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wiklik@zawiercie.eu" TargetMode="External"/><Relationship Id="rId13" Type="http://schemas.openxmlformats.org/officeDocument/2006/relationships/hyperlink" Target="http://www.mpips.gov.pl/pomoc-spoleczna/konkursy/rok-2017/aktywne-formy-przeciwdzialania-wykluczeniu-spolecznemu--nowy-wymiar-20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mopszawiercie.pl" TargetMode="External"/><Relationship Id="rId12" Type="http://schemas.openxmlformats.org/officeDocument/2006/relationships/hyperlink" Target="mailto:i.wiklik@zawiercie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ps@mopszawierci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.wesolowska@zawierc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ips.gov.pl/pomoc-spoleczna/konkursy/rok-2017/aktywne-formy-przeciwdzialania-wykluczeniu-spolecznemu--nowy-wymiar-2020/" TargetMode="External"/><Relationship Id="rId14" Type="http://schemas.openxmlformats.org/officeDocument/2006/relationships/hyperlink" Target="mailto:j.wesolowska@zawierc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Iwona Wiklik</cp:lastModifiedBy>
  <cp:revision>5</cp:revision>
  <cp:lastPrinted>2016-12-16T11:48:00Z</cp:lastPrinted>
  <dcterms:created xsi:type="dcterms:W3CDTF">2016-12-16T10:18:00Z</dcterms:created>
  <dcterms:modified xsi:type="dcterms:W3CDTF">2016-12-19T08:42:00Z</dcterms:modified>
</cp:coreProperties>
</file>